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B6" w:rsidRPr="008E3720" w:rsidRDefault="00FA1CB6" w:rsidP="00B005D3">
      <w:pPr>
        <w:pStyle w:val="BodyText"/>
        <w:rPr>
          <w:rFonts w:ascii="Century Gothic" w:hAnsi="Century Gothic"/>
          <w:b/>
          <w:color w:val="1F497D" w:themeColor="text2"/>
          <w:sz w:val="20"/>
          <w:szCs w:val="20"/>
        </w:rPr>
      </w:pPr>
      <w:r w:rsidRPr="008E3720">
        <w:rPr>
          <w:rFonts w:ascii="Century Gothic" w:hAnsi="Century Gothic"/>
          <w:noProof/>
          <w:color w:val="1F497D" w:themeColor="text2"/>
          <w:sz w:val="20"/>
          <w:szCs w:val="24"/>
          <w:lang w:val="en-IN" w:eastAsia="en-IN"/>
        </w:rPr>
        <w:drawing>
          <wp:anchor distT="36576" distB="36576" distL="36576" distR="36576" simplePos="0" relativeHeight="251658240" behindDoc="1" locked="0" layoutInCell="1" allowOverlap="1" wp14:anchorId="0E3B0A53" wp14:editId="0A07C794">
            <wp:simplePos x="0" y="0"/>
            <wp:positionH relativeFrom="column">
              <wp:posOffset>41910</wp:posOffset>
            </wp:positionH>
            <wp:positionV relativeFrom="paragraph">
              <wp:posOffset>-154940</wp:posOffset>
            </wp:positionV>
            <wp:extent cx="1972310" cy="773430"/>
            <wp:effectExtent l="0" t="0" r="8890" b="7620"/>
            <wp:wrapTight wrapText="bothSides">
              <wp:wrapPolygon edited="0">
                <wp:start x="0" y="0"/>
                <wp:lineTo x="0" y="21281"/>
                <wp:lineTo x="21489" y="21281"/>
                <wp:lineTo x="21489" y="0"/>
                <wp:lineTo x="0" y="0"/>
              </wp:wrapPolygon>
            </wp:wrapTight>
            <wp:docPr id="2" name="Picture 2" descr="ENVPMS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VPMSS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1576"/>
        <w:tblW w:w="5321" w:type="dxa"/>
        <w:tblLayout w:type="fixed"/>
        <w:tblLook w:val="01E0" w:firstRow="1" w:lastRow="1" w:firstColumn="1" w:lastColumn="1" w:noHBand="0" w:noVBand="0"/>
      </w:tblPr>
      <w:tblGrid>
        <w:gridCol w:w="2359"/>
        <w:gridCol w:w="90"/>
        <w:gridCol w:w="2872"/>
      </w:tblGrid>
      <w:tr w:rsidR="00393802" w:rsidRPr="008E3720" w:rsidTr="00A203C5">
        <w:trPr>
          <w:cantSplit/>
          <w:trHeight w:val="189"/>
        </w:trPr>
        <w:tc>
          <w:tcPr>
            <w:tcW w:w="5321" w:type="dxa"/>
            <w:gridSpan w:val="3"/>
            <w:shd w:val="clear" w:color="auto" w:fill="D6E3BC" w:themeFill="accent3" w:themeFillTint="66"/>
            <w:vAlign w:val="center"/>
          </w:tcPr>
          <w:p w:rsidR="00393802" w:rsidRPr="008E3720" w:rsidRDefault="00393802" w:rsidP="00255FD5">
            <w:pPr>
              <w:pStyle w:val="Heading5"/>
              <w:rPr>
                <w:rFonts w:ascii="Century Gothic" w:hAnsi="Century Gothic" w:cs="Arial"/>
                <w:i w:val="0"/>
                <w:sz w:val="20"/>
                <w:szCs w:val="24"/>
              </w:rPr>
            </w:pPr>
            <w:r w:rsidRPr="008E3720">
              <w:rPr>
                <w:rFonts w:ascii="Century Gothic" w:hAnsi="Century Gothic" w:cs="Arial"/>
                <w:i w:val="0"/>
                <w:sz w:val="18"/>
                <w:szCs w:val="24"/>
              </w:rPr>
              <w:t>YOUR CONTACT INFORMATION</w:t>
            </w:r>
            <w:r w:rsidR="00F31DF4" w:rsidRPr="008E3720">
              <w:rPr>
                <w:rFonts w:ascii="Century Gothic" w:hAnsi="Century Gothic" w:cs="Arial"/>
                <w:i w:val="0"/>
                <w:sz w:val="18"/>
                <w:szCs w:val="24"/>
              </w:rPr>
              <w:t xml:space="preserve"> </w:t>
            </w:r>
            <w:r w:rsidR="00F31DF4" w:rsidRPr="008E3720">
              <w:rPr>
                <w:rFonts w:ascii="Century Gothic" w:hAnsi="Century Gothic" w:cs="Arial"/>
                <w:b w:val="0"/>
                <w:sz w:val="14"/>
                <w:szCs w:val="24"/>
              </w:rPr>
              <w:t>(All Fields Required)</w:t>
            </w:r>
          </w:p>
        </w:tc>
      </w:tr>
      <w:tr w:rsidR="00393802" w:rsidRPr="008E3720" w:rsidTr="00A203C5">
        <w:trPr>
          <w:cantSplit/>
          <w:trHeight w:val="355"/>
        </w:trPr>
        <w:tc>
          <w:tcPr>
            <w:tcW w:w="2359" w:type="dxa"/>
          </w:tcPr>
          <w:p w:rsidR="00393802" w:rsidRPr="008E3720" w:rsidRDefault="00393802" w:rsidP="00393802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8E3720">
              <w:rPr>
                <w:rFonts w:ascii="Century Gothic" w:hAnsi="Century Gothic"/>
                <w:sz w:val="16"/>
                <w:szCs w:val="18"/>
              </w:rPr>
              <w:t>Name:</w:t>
            </w:r>
          </w:p>
        </w:tc>
        <w:sdt>
          <w:sdtPr>
            <w:rPr>
              <w:rFonts w:ascii="Century Gothic" w:hAnsi="Century Gothic"/>
              <w:vanish/>
              <w:sz w:val="16"/>
              <w:szCs w:val="18"/>
            </w:rPr>
            <w:id w:val="-1933032785"/>
            <w:placeholder>
              <w:docPart w:val="DefaultPlaceholder_1082065158"/>
            </w:placeholder>
          </w:sdtPr>
          <w:sdtEndPr/>
          <w:sdtContent>
            <w:bookmarkStart w:id="0" w:name="_GoBack" w:displacedByCustomXml="prev"/>
            <w:tc>
              <w:tcPr>
                <w:tcW w:w="2962" w:type="dxa"/>
                <w:gridSpan w:val="2"/>
              </w:tcPr>
              <w:p w:rsidR="00393802" w:rsidRPr="008E3720" w:rsidRDefault="005D74F9" w:rsidP="00A06816">
                <w:pPr>
                  <w:pStyle w:val="BodyText"/>
                  <w:rPr>
                    <w:rFonts w:ascii="Century Gothic" w:hAnsi="Century Gothic"/>
                    <w:vanish/>
                    <w:sz w:val="16"/>
                    <w:szCs w:val="18"/>
                  </w:rPr>
                </w:pPr>
                <w:r w:rsidRPr="008E3720">
                  <w:rPr>
                    <w:rFonts w:ascii="Century Gothic" w:hAnsi="Century Gothic"/>
                    <w:vanish/>
                    <w:sz w:val="16"/>
                    <w:szCs w:val="18"/>
                  </w:rPr>
                  <w:t xml:space="preserve">uyyu </w:t>
                </w:r>
              </w:p>
            </w:tc>
            <w:bookmarkEnd w:id="0" w:displacedByCustomXml="next"/>
          </w:sdtContent>
        </w:sdt>
      </w:tr>
      <w:tr w:rsidR="00393802" w:rsidRPr="008E3720" w:rsidTr="00A203C5">
        <w:trPr>
          <w:cantSplit/>
          <w:trHeight w:val="320"/>
        </w:trPr>
        <w:tc>
          <w:tcPr>
            <w:tcW w:w="2359" w:type="dxa"/>
          </w:tcPr>
          <w:p w:rsidR="00393802" w:rsidRPr="008E3720" w:rsidRDefault="00393802" w:rsidP="00393802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8E3720">
              <w:rPr>
                <w:rFonts w:ascii="Century Gothic" w:hAnsi="Century Gothic"/>
                <w:sz w:val="16"/>
                <w:szCs w:val="18"/>
              </w:rPr>
              <w:t>Position:</w:t>
            </w:r>
          </w:p>
        </w:tc>
        <w:sdt>
          <w:sdtPr>
            <w:rPr>
              <w:rFonts w:ascii="Century Gothic" w:hAnsi="Century Gothic"/>
              <w:sz w:val="16"/>
              <w:szCs w:val="18"/>
            </w:rPr>
            <w:id w:val="-20967070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62" w:type="dxa"/>
                <w:gridSpan w:val="2"/>
              </w:tcPr>
              <w:p w:rsidR="00393802" w:rsidRPr="008E3720" w:rsidRDefault="00AD42D6" w:rsidP="00393802">
                <w:pPr>
                  <w:pStyle w:val="BodyText"/>
                  <w:rPr>
                    <w:rFonts w:ascii="Century Gothic" w:hAnsi="Century Gothic"/>
                    <w:sz w:val="16"/>
                    <w:szCs w:val="18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6"/>
                    <w:szCs w:val="18"/>
                  </w:rPr>
                  <w:t>Click here to enter text.</w:t>
                </w:r>
              </w:p>
            </w:tc>
          </w:sdtContent>
        </w:sdt>
      </w:tr>
      <w:tr w:rsidR="00393802" w:rsidRPr="008E3720" w:rsidTr="00A203C5">
        <w:trPr>
          <w:cantSplit/>
          <w:trHeight w:val="282"/>
        </w:trPr>
        <w:tc>
          <w:tcPr>
            <w:tcW w:w="2359" w:type="dxa"/>
          </w:tcPr>
          <w:p w:rsidR="00393802" w:rsidRPr="008E3720" w:rsidRDefault="00393802" w:rsidP="00393802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8E3720">
              <w:rPr>
                <w:rFonts w:ascii="Century Gothic" w:hAnsi="Century Gothic"/>
                <w:sz w:val="16"/>
                <w:szCs w:val="18"/>
              </w:rPr>
              <w:t>Company/Organization:</w:t>
            </w:r>
          </w:p>
        </w:tc>
        <w:sdt>
          <w:sdtPr>
            <w:rPr>
              <w:rFonts w:ascii="Century Gothic" w:hAnsi="Century Gothic"/>
              <w:sz w:val="16"/>
              <w:szCs w:val="18"/>
            </w:rPr>
            <w:id w:val="-3253560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62" w:type="dxa"/>
                <w:gridSpan w:val="2"/>
              </w:tcPr>
              <w:p w:rsidR="00393802" w:rsidRPr="008E3720" w:rsidRDefault="00AD42D6" w:rsidP="00393802">
                <w:pPr>
                  <w:pStyle w:val="BodyText"/>
                  <w:rPr>
                    <w:rFonts w:ascii="Century Gothic" w:hAnsi="Century Gothic"/>
                    <w:sz w:val="16"/>
                    <w:szCs w:val="18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6"/>
                    <w:szCs w:val="18"/>
                  </w:rPr>
                  <w:t>Click here to enter text.</w:t>
                </w:r>
              </w:p>
            </w:tc>
          </w:sdtContent>
        </w:sdt>
      </w:tr>
      <w:tr w:rsidR="00393802" w:rsidRPr="008E3720" w:rsidTr="00A203C5">
        <w:trPr>
          <w:cantSplit/>
          <w:trHeight w:val="143"/>
        </w:trPr>
        <w:tc>
          <w:tcPr>
            <w:tcW w:w="2359" w:type="dxa"/>
            <w:vMerge w:val="restart"/>
          </w:tcPr>
          <w:p w:rsidR="00393802" w:rsidRPr="008E3720" w:rsidRDefault="00393802" w:rsidP="00393802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8E3720">
              <w:rPr>
                <w:rFonts w:ascii="Century Gothic" w:hAnsi="Century Gothic"/>
                <w:sz w:val="16"/>
                <w:szCs w:val="18"/>
              </w:rPr>
              <w:t>Mailing Address:</w:t>
            </w:r>
          </w:p>
        </w:tc>
        <w:sdt>
          <w:sdtPr>
            <w:rPr>
              <w:rFonts w:ascii="Century Gothic" w:hAnsi="Century Gothic"/>
              <w:sz w:val="16"/>
              <w:szCs w:val="18"/>
            </w:rPr>
            <w:id w:val="-16574435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62" w:type="dxa"/>
                <w:gridSpan w:val="2"/>
              </w:tcPr>
              <w:p w:rsidR="00393802" w:rsidRPr="008E3720" w:rsidRDefault="00AD42D6" w:rsidP="00393802">
                <w:pPr>
                  <w:pStyle w:val="BodyText"/>
                  <w:rPr>
                    <w:rFonts w:ascii="Century Gothic" w:hAnsi="Century Gothic"/>
                    <w:sz w:val="16"/>
                    <w:szCs w:val="18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6"/>
                    <w:szCs w:val="18"/>
                  </w:rPr>
                  <w:t>Click here to enter text.</w:t>
                </w:r>
              </w:p>
            </w:tc>
          </w:sdtContent>
        </w:sdt>
      </w:tr>
      <w:tr w:rsidR="00393802" w:rsidRPr="008E3720" w:rsidTr="00A203C5">
        <w:trPr>
          <w:cantSplit/>
          <w:trHeight w:val="143"/>
        </w:trPr>
        <w:tc>
          <w:tcPr>
            <w:tcW w:w="2359" w:type="dxa"/>
            <w:vMerge/>
          </w:tcPr>
          <w:p w:rsidR="00393802" w:rsidRPr="008E3720" w:rsidRDefault="00393802" w:rsidP="00393802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</w:p>
        </w:tc>
        <w:sdt>
          <w:sdtPr>
            <w:rPr>
              <w:rFonts w:ascii="Century Gothic" w:hAnsi="Century Gothic"/>
              <w:sz w:val="16"/>
              <w:szCs w:val="18"/>
            </w:rPr>
            <w:id w:val="16644854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62" w:type="dxa"/>
                <w:gridSpan w:val="2"/>
              </w:tcPr>
              <w:p w:rsidR="00393802" w:rsidRPr="008E3720" w:rsidRDefault="00AD42D6" w:rsidP="00393802">
                <w:pPr>
                  <w:pStyle w:val="BodyText"/>
                  <w:rPr>
                    <w:rFonts w:ascii="Century Gothic" w:hAnsi="Century Gothic"/>
                    <w:sz w:val="16"/>
                    <w:szCs w:val="18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6"/>
                    <w:szCs w:val="18"/>
                  </w:rPr>
                  <w:t>Click here to enter text.</w:t>
                </w:r>
              </w:p>
            </w:tc>
          </w:sdtContent>
        </w:sdt>
      </w:tr>
      <w:tr w:rsidR="00393802" w:rsidRPr="008E3720" w:rsidTr="00A203C5">
        <w:trPr>
          <w:cantSplit/>
          <w:trHeight w:val="309"/>
        </w:trPr>
        <w:tc>
          <w:tcPr>
            <w:tcW w:w="2359" w:type="dxa"/>
            <w:vMerge/>
          </w:tcPr>
          <w:p w:rsidR="00393802" w:rsidRPr="008E3720" w:rsidRDefault="00393802" w:rsidP="00393802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</w:p>
        </w:tc>
        <w:sdt>
          <w:sdtPr>
            <w:rPr>
              <w:rFonts w:ascii="Century Gothic" w:hAnsi="Century Gothic"/>
              <w:sz w:val="16"/>
              <w:szCs w:val="18"/>
            </w:rPr>
            <w:id w:val="11067828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62" w:type="dxa"/>
                <w:gridSpan w:val="2"/>
              </w:tcPr>
              <w:p w:rsidR="00393802" w:rsidRPr="008E3720" w:rsidRDefault="00AD42D6" w:rsidP="00393802">
                <w:pPr>
                  <w:pStyle w:val="BodyText"/>
                  <w:rPr>
                    <w:rFonts w:ascii="Century Gothic" w:hAnsi="Century Gothic"/>
                    <w:sz w:val="16"/>
                    <w:szCs w:val="18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93802" w:rsidRPr="008E3720" w:rsidTr="00A203C5">
        <w:trPr>
          <w:cantSplit/>
          <w:trHeight w:val="193"/>
        </w:trPr>
        <w:tc>
          <w:tcPr>
            <w:tcW w:w="2359" w:type="dxa"/>
          </w:tcPr>
          <w:p w:rsidR="00393802" w:rsidRPr="008E3720" w:rsidRDefault="00393802" w:rsidP="00393802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8E3720">
              <w:rPr>
                <w:rFonts w:ascii="Century Gothic" w:hAnsi="Century Gothic"/>
                <w:sz w:val="16"/>
                <w:szCs w:val="18"/>
              </w:rPr>
              <w:t>Phone:</w:t>
            </w:r>
          </w:p>
        </w:tc>
        <w:sdt>
          <w:sdtPr>
            <w:rPr>
              <w:rFonts w:ascii="Century Gothic" w:hAnsi="Century Gothic"/>
              <w:sz w:val="16"/>
              <w:szCs w:val="18"/>
            </w:rPr>
            <w:id w:val="80080760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62" w:type="dxa"/>
                <w:gridSpan w:val="2"/>
              </w:tcPr>
              <w:p w:rsidR="00393802" w:rsidRPr="008E3720" w:rsidRDefault="00504AD5" w:rsidP="00504AD5">
                <w:pPr>
                  <w:pStyle w:val="BodyText"/>
                  <w:rPr>
                    <w:rFonts w:ascii="Century Gothic" w:hAnsi="Century Gothic"/>
                    <w:sz w:val="16"/>
                    <w:szCs w:val="18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6"/>
                    <w:szCs w:val="18"/>
                  </w:rPr>
                  <w:t>Click here to enter text.</w:t>
                </w:r>
              </w:p>
            </w:tc>
          </w:sdtContent>
        </w:sdt>
      </w:tr>
      <w:tr w:rsidR="00A71359" w:rsidRPr="008E3720" w:rsidTr="00A203C5">
        <w:trPr>
          <w:cantSplit/>
          <w:trHeight w:val="193"/>
        </w:trPr>
        <w:tc>
          <w:tcPr>
            <w:tcW w:w="2359" w:type="dxa"/>
          </w:tcPr>
          <w:p w:rsidR="00A71359" w:rsidRPr="008E3720" w:rsidRDefault="00A71359" w:rsidP="00393802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8E3720">
              <w:rPr>
                <w:rFonts w:ascii="Century Gothic" w:hAnsi="Century Gothic"/>
                <w:sz w:val="16"/>
                <w:szCs w:val="18"/>
              </w:rPr>
              <w:t>Fax:</w:t>
            </w:r>
          </w:p>
        </w:tc>
        <w:sdt>
          <w:sdtPr>
            <w:rPr>
              <w:rFonts w:ascii="Century Gothic" w:hAnsi="Century Gothic"/>
              <w:sz w:val="16"/>
              <w:szCs w:val="18"/>
            </w:rPr>
            <w:id w:val="-191138257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62" w:type="dxa"/>
                <w:gridSpan w:val="2"/>
              </w:tcPr>
              <w:p w:rsidR="00A71359" w:rsidRPr="008E3720" w:rsidRDefault="00504AD5" w:rsidP="00504AD5">
                <w:pPr>
                  <w:pStyle w:val="BodyText"/>
                  <w:rPr>
                    <w:rFonts w:ascii="Century Gothic" w:hAnsi="Century Gothic"/>
                    <w:sz w:val="16"/>
                    <w:szCs w:val="18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6"/>
                    <w:szCs w:val="18"/>
                  </w:rPr>
                  <w:t>Click here to enter text.</w:t>
                </w:r>
              </w:p>
            </w:tc>
          </w:sdtContent>
        </w:sdt>
      </w:tr>
      <w:tr w:rsidR="00393802" w:rsidRPr="008E3720" w:rsidTr="00A203C5">
        <w:trPr>
          <w:cantSplit/>
          <w:trHeight w:val="137"/>
        </w:trPr>
        <w:tc>
          <w:tcPr>
            <w:tcW w:w="2359" w:type="dxa"/>
          </w:tcPr>
          <w:p w:rsidR="00393802" w:rsidRPr="008E3720" w:rsidRDefault="00393802" w:rsidP="00393802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8E3720">
              <w:rPr>
                <w:rFonts w:ascii="Century Gothic" w:hAnsi="Century Gothic"/>
                <w:sz w:val="16"/>
                <w:szCs w:val="18"/>
              </w:rPr>
              <w:t>Email Address:</w:t>
            </w:r>
          </w:p>
        </w:tc>
        <w:sdt>
          <w:sdtPr>
            <w:rPr>
              <w:rFonts w:ascii="Century Gothic" w:hAnsi="Century Gothic"/>
              <w:sz w:val="16"/>
              <w:szCs w:val="18"/>
            </w:rPr>
            <w:id w:val="15171169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62" w:type="dxa"/>
                <w:gridSpan w:val="2"/>
              </w:tcPr>
              <w:p w:rsidR="00504AD5" w:rsidRPr="008E3720" w:rsidRDefault="00504AD5" w:rsidP="00504AD5">
                <w:pPr>
                  <w:pStyle w:val="BodyText"/>
                  <w:rPr>
                    <w:rFonts w:ascii="Century Gothic" w:hAnsi="Century Gothic"/>
                    <w:sz w:val="16"/>
                    <w:szCs w:val="18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6"/>
                    <w:szCs w:val="18"/>
                  </w:rPr>
                  <w:t>Click here to enter text.</w:t>
                </w:r>
              </w:p>
            </w:tc>
          </w:sdtContent>
        </w:sdt>
      </w:tr>
      <w:tr w:rsidR="006B6206" w:rsidRPr="008E3720" w:rsidTr="00A203C5">
        <w:trPr>
          <w:cantSplit/>
          <w:trHeight w:val="137"/>
        </w:trPr>
        <w:tc>
          <w:tcPr>
            <w:tcW w:w="2359" w:type="dxa"/>
          </w:tcPr>
          <w:p w:rsidR="006B6206" w:rsidRPr="008E3720" w:rsidRDefault="006B6206" w:rsidP="00393802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8E3720">
              <w:rPr>
                <w:rFonts w:ascii="Century Gothic" w:hAnsi="Century Gothic"/>
                <w:sz w:val="16"/>
                <w:szCs w:val="18"/>
              </w:rPr>
              <w:t>Workshop Date &amp; Location</w:t>
            </w:r>
            <w:r w:rsidR="00956046">
              <w:rPr>
                <w:rFonts w:ascii="Century Gothic" w:hAnsi="Century Gothic"/>
                <w:sz w:val="16"/>
                <w:szCs w:val="18"/>
              </w:rPr>
              <w:t xml:space="preserve"> (If Applicable)</w:t>
            </w:r>
            <w:r w:rsidRPr="008E3720">
              <w:rPr>
                <w:rFonts w:ascii="Century Gothic" w:hAnsi="Century Gothic"/>
                <w:sz w:val="16"/>
                <w:szCs w:val="18"/>
              </w:rPr>
              <w:t>:</w:t>
            </w:r>
          </w:p>
        </w:tc>
        <w:sdt>
          <w:sdtPr>
            <w:rPr>
              <w:rFonts w:ascii="Century Gothic" w:hAnsi="Century Gothic"/>
              <w:sz w:val="16"/>
              <w:szCs w:val="18"/>
            </w:rPr>
            <w:id w:val="-17316104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62" w:type="dxa"/>
                <w:gridSpan w:val="2"/>
              </w:tcPr>
              <w:p w:rsidR="006B6206" w:rsidRPr="008E3720" w:rsidRDefault="006B6206" w:rsidP="00504AD5">
                <w:pPr>
                  <w:pStyle w:val="BodyText"/>
                  <w:rPr>
                    <w:rFonts w:ascii="Century Gothic" w:hAnsi="Century Gothic"/>
                    <w:sz w:val="16"/>
                    <w:szCs w:val="18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6"/>
                    <w:szCs w:val="18"/>
                  </w:rPr>
                  <w:t>Click here to enter text.</w:t>
                </w:r>
              </w:p>
            </w:tc>
          </w:sdtContent>
        </w:sdt>
      </w:tr>
      <w:tr w:rsidR="00393802" w:rsidRPr="008E3720" w:rsidTr="00A203C5">
        <w:trPr>
          <w:cantSplit/>
          <w:trHeight w:val="137"/>
        </w:trPr>
        <w:tc>
          <w:tcPr>
            <w:tcW w:w="5321" w:type="dxa"/>
            <w:gridSpan w:val="3"/>
            <w:shd w:val="clear" w:color="auto" w:fill="D6E3BC" w:themeFill="accent3" w:themeFillTint="66"/>
          </w:tcPr>
          <w:p w:rsidR="00393802" w:rsidRPr="008E3720" w:rsidRDefault="009427EE" w:rsidP="00393802">
            <w:pPr>
              <w:pStyle w:val="BodyText"/>
              <w:spacing w:after="0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ADDITIONAL PARTICIPANTS</w:t>
            </w:r>
          </w:p>
        </w:tc>
      </w:tr>
      <w:tr w:rsidR="00393802" w:rsidRPr="008E3720" w:rsidTr="00A203C5">
        <w:trPr>
          <w:cantSplit/>
          <w:trHeight w:val="385"/>
        </w:trPr>
        <w:tc>
          <w:tcPr>
            <w:tcW w:w="2359" w:type="dxa"/>
          </w:tcPr>
          <w:p w:rsidR="00393802" w:rsidRPr="008E3720" w:rsidRDefault="00393802" w:rsidP="00393802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8E3720">
              <w:rPr>
                <w:rFonts w:ascii="Century Gothic" w:hAnsi="Century Gothic"/>
                <w:sz w:val="16"/>
                <w:szCs w:val="20"/>
              </w:rPr>
              <w:t>Name:</w:t>
            </w:r>
          </w:p>
        </w:tc>
        <w:sdt>
          <w:sdtPr>
            <w:rPr>
              <w:rFonts w:ascii="Century Gothic" w:hAnsi="Century Gothic"/>
              <w:sz w:val="16"/>
              <w:szCs w:val="20"/>
            </w:rPr>
            <w:id w:val="405643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62" w:type="dxa"/>
                <w:gridSpan w:val="2"/>
              </w:tcPr>
              <w:p w:rsidR="00393802" w:rsidRPr="008E3720" w:rsidRDefault="00AD42D6" w:rsidP="00393802">
                <w:pPr>
                  <w:pStyle w:val="BodyText"/>
                  <w:rPr>
                    <w:rFonts w:ascii="Century Gothic" w:hAnsi="Century Gothic"/>
                    <w:sz w:val="16"/>
                    <w:szCs w:val="20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6"/>
                  </w:rPr>
                  <w:t>Click here to enter text.</w:t>
                </w:r>
              </w:p>
            </w:tc>
          </w:sdtContent>
        </w:sdt>
      </w:tr>
      <w:tr w:rsidR="00393802" w:rsidRPr="008E3720" w:rsidTr="00A203C5">
        <w:trPr>
          <w:cantSplit/>
          <w:trHeight w:val="367"/>
        </w:trPr>
        <w:tc>
          <w:tcPr>
            <w:tcW w:w="2359" w:type="dxa"/>
            <w:tcBorders>
              <w:bottom w:val="single" w:sz="4" w:space="0" w:color="auto"/>
            </w:tcBorders>
          </w:tcPr>
          <w:p w:rsidR="00393802" w:rsidRPr="008E3720" w:rsidRDefault="00393802" w:rsidP="00393802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8E3720">
              <w:rPr>
                <w:rFonts w:ascii="Century Gothic" w:hAnsi="Century Gothic"/>
                <w:sz w:val="16"/>
                <w:szCs w:val="20"/>
              </w:rPr>
              <w:t>Position:</w:t>
            </w:r>
          </w:p>
        </w:tc>
        <w:sdt>
          <w:sdtPr>
            <w:rPr>
              <w:rFonts w:ascii="Century Gothic" w:hAnsi="Century Gothic"/>
              <w:sz w:val="16"/>
              <w:szCs w:val="20"/>
            </w:rPr>
            <w:id w:val="148974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62" w:type="dxa"/>
                <w:gridSpan w:val="2"/>
                <w:tcBorders>
                  <w:bottom w:val="single" w:sz="4" w:space="0" w:color="auto"/>
                </w:tcBorders>
              </w:tcPr>
              <w:p w:rsidR="00393802" w:rsidRPr="008E3720" w:rsidRDefault="00AD42D6" w:rsidP="00393802">
                <w:pPr>
                  <w:pStyle w:val="BodyText"/>
                  <w:rPr>
                    <w:rFonts w:ascii="Century Gothic" w:hAnsi="Century Gothic"/>
                    <w:sz w:val="16"/>
                    <w:szCs w:val="20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8"/>
                  </w:rPr>
                  <w:t>Click here to enter text.</w:t>
                </w:r>
              </w:p>
            </w:tc>
          </w:sdtContent>
        </w:sdt>
      </w:tr>
      <w:tr w:rsidR="00393802" w:rsidRPr="008E3720" w:rsidTr="00A203C5">
        <w:trPr>
          <w:cantSplit/>
          <w:trHeight w:val="137"/>
        </w:trPr>
        <w:tc>
          <w:tcPr>
            <w:tcW w:w="2359" w:type="dxa"/>
            <w:tcBorders>
              <w:bottom w:val="single" w:sz="12" w:space="0" w:color="auto"/>
            </w:tcBorders>
          </w:tcPr>
          <w:p w:rsidR="00393802" w:rsidRPr="008E3720" w:rsidRDefault="00393802" w:rsidP="00393802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8E3720">
              <w:rPr>
                <w:rFonts w:ascii="Century Gothic" w:hAnsi="Century Gothic"/>
                <w:sz w:val="16"/>
                <w:szCs w:val="20"/>
              </w:rPr>
              <w:t>Email:</w:t>
            </w:r>
          </w:p>
        </w:tc>
        <w:sdt>
          <w:sdtPr>
            <w:rPr>
              <w:rFonts w:ascii="Century Gothic" w:hAnsi="Century Gothic"/>
              <w:sz w:val="16"/>
              <w:szCs w:val="20"/>
            </w:rPr>
            <w:id w:val="59468256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62" w:type="dxa"/>
                <w:gridSpan w:val="2"/>
                <w:tcBorders>
                  <w:bottom w:val="single" w:sz="12" w:space="0" w:color="auto"/>
                </w:tcBorders>
              </w:tcPr>
              <w:p w:rsidR="00393802" w:rsidRPr="008E3720" w:rsidRDefault="00AD42D6" w:rsidP="00393802">
                <w:pPr>
                  <w:pStyle w:val="BodyText"/>
                  <w:rPr>
                    <w:rFonts w:ascii="Century Gothic" w:hAnsi="Century Gothic"/>
                    <w:sz w:val="16"/>
                    <w:szCs w:val="20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6"/>
                  </w:rPr>
                  <w:t>Click here to enter text.</w:t>
                </w:r>
              </w:p>
            </w:tc>
          </w:sdtContent>
        </w:sdt>
      </w:tr>
      <w:tr w:rsidR="00393802" w:rsidRPr="008E3720" w:rsidTr="00A203C5">
        <w:trPr>
          <w:cantSplit/>
          <w:trHeight w:val="399"/>
        </w:trPr>
        <w:tc>
          <w:tcPr>
            <w:tcW w:w="2359" w:type="dxa"/>
            <w:tcBorders>
              <w:top w:val="single" w:sz="12" w:space="0" w:color="auto"/>
            </w:tcBorders>
          </w:tcPr>
          <w:p w:rsidR="00393802" w:rsidRPr="008E3720" w:rsidRDefault="00393802" w:rsidP="00393802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8E3720">
              <w:rPr>
                <w:rFonts w:ascii="Century Gothic" w:hAnsi="Century Gothic"/>
                <w:sz w:val="16"/>
                <w:szCs w:val="20"/>
              </w:rPr>
              <w:t>Name:</w:t>
            </w:r>
          </w:p>
        </w:tc>
        <w:sdt>
          <w:sdtPr>
            <w:rPr>
              <w:rFonts w:ascii="Century Gothic" w:hAnsi="Century Gothic"/>
              <w:sz w:val="16"/>
              <w:szCs w:val="20"/>
            </w:rPr>
            <w:id w:val="3907033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62" w:type="dxa"/>
                <w:gridSpan w:val="2"/>
                <w:tcBorders>
                  <w:top w:val="single" w:sz="12" w:space="0" w:color="auto"/>
                </w:tcBorders>
              </w:tcPr>
              <w:p w:rsidR="00393802" w:rsidRPr="008E3720" w:rsidRDefault="00AD42D6" w:rsidP="00393802">
                <w:pPr>
                  <w:pStyle w:val="BodyText"/>
                  <w:rPr>
                    <w:rFonts w:ascii="Century Gothic" w:hAnsi="Century Gothic"/>
                    <w:sz w:val="16"/>
                    <w:szCs w:val="20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6"/>
                  </w:rPr>
                  <w:t>Click here to enter text.</w:t>
                </w:r>
              </w:p>
            </w:tc>
          </w:sdtContent>
        </w:sdt>
      </w:tr>
      <w:tr w:rsidR="00393802" w:rsidRPr="008E3720" w:rsidTr="00A203C5">
        <w:trPr>
          <w:cantSplit/>
          <w:trHeight w:val="137"/>
        </w:trPr>
        <w:tc>
          <w:tcPr>
            <w:tcW w:w="2359" w:type="dxa"/>
          </w:tcPr>
          <w:p w:rsidR="00393802" w:rsidRPr="008E3720" w:rsidRDefault="00393802" w:rsidP="00393802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8E3720">
              <w:rPr>
                <w:rFonts w:ascii="Century Gothic" w:hAnsi="Century Gothic"/>
                <w:sz w:val="16"/>
                <w:szCs w:val="20"/>
              </w:rPr>
              <w:t>Position:</w:t>
            </w:r>
          </w:p>
        </w:tc>
        <w:sdt>
          <w:sdtPr>
            <w:rPr>
              <w:rFonts w:ascii="Century Gothic" w:hAnsi="Century Gothic"/>
              <w:sz w:val="16"/>
              <w:szCs w:val="20"/>
            </w:rPr>
            <w:id w:val="103547168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62" w:type="dxa"/>
                <w:gridSpan w:val="2"/>
              </w:tcPr>
              <w:p w:rsidR="00393802" w:rsidRPr="008E3720" w:rsidRDefault="00AD42D6" w:rsidP="00393802">
                <w:pPr>
                  <w:pStyle w:val="BodyText"/>
                  <w:rPr>
                    <w:rFonts w:ascii="Century Gothic" w:hAnsi="Century Gothic"/>
                    <w:sz w:val="16"/>
                    <w:szCs w:val="20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6"/>
                  </w:rPr>
                  <w:t>Click here to enter text.</w:t>
                </w:r>
              </w:p>
            </w:tc>
          </w:sdtContent>
        </w:sdt>
      </w:tr>
      <w:tr w:rsidR="00393802" w:rsidRPr="008E3720" w:rsidTr="00A203C5">
        <w:trPr>
          <w:cantSplit/>
          <w:trHeight w:val="137"/>
        </w:trPr>
        <w:tc>
          <w:tcPr>
            <w:tcW w:w="2359" w:type="dxa"/>
          </w:tcPr>
          <w:p w:rsidR="00393802" w:rsidRPr="008E3720" w:rsidRDefault="00393802" w:rsidP="00393802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8E3720">
              <w:rPr>
                <w:rFonts w:ascii="Century Gothic" w:hAnsi="Century Gothic"/>
                <w:sz w:val="16"/>
                <w:szCs w:val="20"/>
              </w:rPr>
              <w:t>Email:</w:t>
            </w:r>
          </w:p>
        </w:tc>
        <w:sdt>
          <w:sdtPr>
            <w:rPr>
              <w:rFonts w:ascii="Century Gothic" w:hAnsi="Century Gothic"/>
              <w:sz w:val="16"/>
              <w:szCs w:val="20"/>
            </w:rPr>
            <w:id w:val="-103664713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62" w:type="dxa"/>
                <w:gridSpan w:val="2"/>
              </w:tcPr>
              <w:p w:rsidR="00393802" w:rsidRPr="008E3720" w:rsidRDefault="00AD42D6" w:rsidP="009E126D">
                <w:pPr>
                  <w:pStyle w:val="BodyText"/>
                  <w:rPr>
                    <w:rFonts w:ascii="Century Gothic" w:hAnsi="Century Gothic"/>
                    <w:sz w:val="16"/>
                    <w:szCs w:val="20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6"/>
                  </w:rPr>
                  <w:t>Click here to enter text.</w:t>
                </w:r>
              </w:p>
            </w:tc>
          </w:sdtContent>
        </w:sdt>
      </w:tr>
      <w:tr w:rsidR="00393802" w:rsidRPr="008E3720" w:rsidTr="00A203C5">
        <w:trPr>
          <w:cantSplit/>
          <w:trHeight w:val="189"/>
        </w:trPr>
        <w:tc>
          <w:tcPr>
            <w:tcW w:w="5321" w:type="dxa"/>
            <w:gridSpan w:val="3"/>
            <w:shd w:val="clear" w:color="auto" w:fill="D6E3BC" w:themeFill="accent3" w:themeFillTint="66"/>
            <w:vAlign w:val="center"/>
          </w:tcPr>
          <w:p w:rsidR="00393802" w:rsidRPr="008E3720" w:rsidRDefault="0098668B" w:rsidP="00255FD5">
            <w:pPr>
              <w:pStyle w:val="Heading5"/>
              <w:rPr>
                <w:rFonts w:ascii="Century Gothic" w:hAnsi="Century Gothic" w:cs="Arial"/>
                <w:i w:val="0"/>
                <w:sz w:val="20"/>
                <w:szCs w:val="24"/>
              </w:rPr>
            </w:pPr>
            <w:r w:rsidRPr="008E3720">
              <w:rPr>
                <w:rFonts w:ascii="Century Gothic" w:hAnsi="Century Gothic" w:cs="Arial"/>
                <w:i w:val="0"/>
                <w:sz w:val="18"/>
                <w:szCs w:val="24"/>
              </w:rPr>
              <w:t>REFERRAL INFORMATION</w:t>
            </w:r>
          </w:p>
        </w:tc>
      </w:tr>
      <w:tr w:rsidR="00B35A34" w:rsidRPr="008E3720" w:rsidTr="00A203C5">
        <w:trPr>
          <w:cantSplit/>
          <w:trHeight w:val="921"/>
        </w:trPr>
        <w:tc>
          <w:tcPr>
            <w:tcW w:w="2359" w:type="dxa"/>
          </w:tcPr>
          <w:p w:rsidR="00B35A34" w:rsidRPr="008E3720" w:rsidRDefault="00B35A34" w:rsidP="007D7B20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8E3720">
              <w:rPr>
                <w:rFonts w:ascii="Century Gothic" w:hAnsi="Century Gothic"/>
                <w:sz w:val="16"/>
                <w:szCs w:val="20"/>
              </w:rPr>
              <w:t>Name &amp; Organization of colleague that may be interested in this training</w:t>
            </w:r>
          </w:p>
        </w:tc>
        <w:tc>
          <w:tcPr>
            <w:tcW w:w="2962" w:type="dxa"/>
            <w:gridSpan w:val="2"/>
          </w:tcPr>
          <w:sdt>
            <w:sdtPr>
              <w:rPr>
                <w:rFonts w:ascii="Century Gothic" w:hAnsi="Century Gothic"/>
                <w:sz w:val="16"/>
                <w:szCs w:val="20"/>
              </w:rPr>
              <w:id w:val="-984624182"/>
              <w:placeholder>
                <w:docPart w:val="BE177BD29AAD4DCD91C171E7770FD891"/>
              </w:placeholder>
              <w:showingPlcHdr/>
            </w:sdtPr>
            <w:sdtEndPr/>
            <w:sdtContent>
              <w:p w:rsidR="00B35A34" w:rsidRPr="008E3720" w:rsidRDefault="00B35A34" w:rsidP="00C97B59">
                <w:pPr>
                  <w:pStyle w:val="BodyText"/>
                  <w:rPr>
                    <w:rFonts w:ascii="Century Gothic" w:hAnsi="Century Gothic"/>
                    <w:sz w:val="16"/>
                    <w:szCs w:val="20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6"/>
                  </w:rPr>
                  <w:t>Click here to enter text.</w:t>
                </w:r>
              </w:p>
            </w:sdtContent>
          </w:sdt>
          <w:sdt>
            <w:sdtPr>
              <w:rPr>
                <w:rFonts w:ascii="Century Gothic" w:hAnsi="Century Gothic"/>
                <w:sz w:val="16"/>
                <w:szCs w:val="20"/>
              </w:rPr>
              <w:id w:val="-1652902614"/>
              <w:placeholder>
                <w:docPart w:val="A0EC921ECE954F1690C853FE3F31CF56"/>
              </w:placeholder>
              <w:showingPlcHdr/>
            </w:sdtPr>
            <w:sdtEndPr/>
            <w:sdtContent>
              <w:p w:rsidR="00B35A34" w:rsidRPr="008E3720" w:rsidRDefault="00B35A34" w:rsidP="00012C6B">
                <w:pPr>
                  <w:pStyle w:val="BodyText"/>
                  <w:rPr>
                    <w:rFonts w:ascii="Century Gothic" w:hAnsi="Century Gothic"/>
                    <w:sz w:val="16"/>
                    <w:szCs w:val="20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6"/>
                  </w:rPr>
                  <w:t>Click here to enter text.</w:t>
                </w:r>
              </w:p>
            </w:sdtContent>
          </w:sdt>
        </w:tc>
      </w:tr>
      <w:tr w:rsidR="00393802" w:rsidRPr="008E3720" w:rsidTr="00A203C5">
        <w:trPr>
          <w:cantSplit/>
          <w:trHeight w:val="189"/>
        </w:trPr>
        <w:tc>
          <w:tcPr>
            <w:tcW w:w="5321" w:type="dxa"/>
            <w:gridSpan w:val="3"/>
            <w:shd w:val="clear" w:color="auto" w:fill="D6E3BC" w:themeFill="accent3" w:themeFillTint="66"/>
            <w:vAlign w:val="center"/>
          </w:tcPr>
          <w:p w:rsidR="00393802" w:rsidRPr="008E3720" w:rsidRDefault="00393802" w:rsidP="005C5998">
            <w:pPr>
              <w:spacing w:before="240" w:line="276" w:lineRule="auto"/>
              <w:rPr>
                <w:rFonts w:ascii="Century Gothic" w:hAnsi="Century Gothic"/>
                <w:b/>
                <w:sz w:val="20"/>
              </w:rPr>
            </w:pPr>
            <w:r w:rsidRPr="008E3720">
              <w:rPr>
                <w:rFonts w:ascii="Century Gothic" w:hAnsi="Century Gothic"/>
                <w:b/>
                <w:sz w:val="18"/>
              </w:rPr>
              <w:t>METHOD OF PAYMENT</w:t>
            </w:r>
          </w:p>
        </w:tc>
      </w:tr>
      <w:tr w:rsidR="00393802" w:rsidRPr="008E3720" w:rsidTr="00A203C5">
        <w:trPr>
          <w:cantSplit/>
          <w:trHeight w:val="316"/>
        </w:trPr>
        <w:tc>
          <w:tcPr>
            <w:tcW w:w="5321" w:type="dxa"/>
            <w:gridSpan w:val="3"/>
          </w:tcPr>
          <w:p w:rsidR="00393802" w:rsidRPr="008E3720" w:rsidRDefault="008C13AB" w:rsidP="00393802">
            <w:pPr>
              <w:spacing w:line="276" w:lineRule="auto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-5989548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93802" w:rsidRPr="008E37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93802" w:rsidRPr="008E3720">
              <w:rPr>
                <w:rFonts w:ascii="Century Gothic" w:hAnsi="Century Gothic"/>
                <w:sz w:val="18"/>
              </w:rPr>
              <w:t xml:space="preserve"> VISA</w:t>
            </w:r>
            <w:r w:rsidR="00393802" w:rsidRPr="008E3720">
              <w:rPr>
                <w:rFonts w:ascii="Century Gothic" w:hAnsi="Century Gothic"/>
                <w:sz w:val="18"/>
              </w:rPr>
              <w:tab/>
            </w:r>
            <w:r w:rsidR="00393802" w:rsidRPr="008E3720">
              <w:rPr>
                <w:rFonts w:ascii="Century Gothic" w:hAnsi="Century Gothic"/>
                <w:sz w:val="18"/>
              </w:rPr>
              <w:tab/>
            </w:r>
            <w:r w:rsidR="00393802" w:rsidRPr="008E3720">
              <w:rPr>
                <w:rFonts w:ascii="Century Gothic" w:hAnsi="Century Gothic"/>
                <w:sz w:val="18"/>
              </w:rPr>
              <w:tab/>
            </w:r>
            <w:sdt>
              <w:sdtPr>
                <w:rPr>
                  <w:rFonts w:ascii="Century Gothic" w:hAnsi="Century Gothic"/>
                  <w:sz w:val="18"/>
                </w:rPr>
                <w:id w:val="-21304701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93802" w:rsidRPr="008E37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93802" w:rsidRPr="008E3720">
              <w:rPr>
                <w:rFonts w:ascii="Century Gothic" w:hAnsi="Century Gothic"/>
                <w:sz w:val="18"/>
              </w:rPr>
              <w:t xml:space="preserve"> MasterCard</w:t>
            </w:r>
          </w:p>
        </w:tc>
      </w:tr>
      <w:tr w:rsidR="00393802" w:rsidRPr="008E3720" w:rsidTr="00A203C5">
        <w:trPr>
          <w:cantSplit/>
          <w:trHeight w:val="199"/>
        </w:trPr>
        <w:tc>
          <w:tcPr>
            <w:tcW w:w="2449" w:type="dxa"/>
            <w:gridSpan w:val="2"/>
          </w:tcPr>
          <w:p w:rsidR="00393802" w:rsidRPr="008E3720" w:rsidRDefault="00393802" w:rsidP="00393802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8E3720">
              <w:rPr>
                <w:rFonts w:ascii="Century Gothic" w:hAnsi="Century Gothic"/>
                <w:sz w:val="16"/>
                <w:szCs w:val="20"/>
              </w:rPr>
              <w:t>Credit Card Number</w:t>
            </w:r>
          </w:p>
        </w:tc>
        <w:sdt>
          <w:sdtPr>
            <w:rPr>
              <w:rFonts w:ascii="Century Gothic" w:hAnsi="Century Gothic"/>
              <w:sz w:val="16"/>
              <w:szCs w:val="20"/>
            </w:rPr>
            <w:id w:val="1819507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72" w:type="dxa"/>
              </w:tcPr>
              <w:p w:rsidR="00393802" w:rsidRPr="008E3720" w:rsidRDefault="00AD42D6" w:rsidP="00393802">
                <w:pPr>
                  <w:pStyle w:val="BodyText"/>
                  <w:rPr>
                    <w:rFonts w:ascii="Century Gothic" w:hAnsi="Century Gothic"/>
                    <w:sz w:val="16"/>
                    <w:szCs w:val="20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6"/>
                  </w:rPr>
                  <w:t>Click here to enter text.</w:t>
                </w:r>
              </w:p>
            </w:tc>
          </w:sdtContent>
        </w:sdt>
      </w:tr>
      <w:tr w:rsidR="00393802" w:rsidRPr="008E3720" w:rsidTr="00A203C5">
        <w:trPr>
          <w:cantSplit/>
          <w:trHeight w:val="355"/>
        </w:trPr>
        <w:tc>
          <w:tcPr>
            <w:tcW w:w="2449" w:type="dxa"/>
            <w:gridSpan w:val="2"/>
          </w:tcPr>
          <w:p w:rsidR="00393802" w:rsidRPr="008E3720" w:rsidRDefault="00393802" w:rsidP="00393802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8E3720">
              <w:rPr>
                <w:rFonts w:ascii="Century Gothic" w:hAnsi="Century Gothic"/>
                <w:sz w:val="16"/>
                <w:szCs w:val="20"/>
              </w:rPr>
              <w:t>Expiry (mm/yy)</w:t>
            </w:r>
          </w:p>
        </w:tc>
        <w:sdt>
          <w:sdtPr>
            <w:rPr>
              <w:rFonts w:ascii="Century Gothic" w:hAnsi="Century Gothic"/>
              <w:sz w:val="16"/>
              <w:szCs w:val="20"/>
            </w:rPr>
            <w:id w:val="-126351941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72" w:type="dxa"/>
              </w:tcPr>
              <w:p w:rsidR="00393802" w:rsidRPr="008E3720" w:rsidRDefault="00410463" w:rsidP="00410463">
                <w:pPr>
                  <w:pStyle w:val="BodyText"/>
                  <w:rPr>
                    <w:rFonts w:ascii="Century Gothic" w:hAnsi="Century Gothic"/>
                    <w:sz w:val="16"/>
                    <w:szCs w:val="20"/>
                  </w:rPr>
                </w:pPr>
                <w:r w:rsidRPr="008E3720">
                  <w:rPr>
                    <w:rFonts w:ascii="Century Gothic" w:hAnsi="Century Gothic"/>
                    <w:sz w:val="16"/>
                    <w:szCs w:val="20"/>
                  </w:rPr>
                  <w:t xml:space="preserve"> </w:t>
                </w:r>
              </w:p>
            </w:tc>
          </w:sdtContent>
        </w:sdt>
      </w:tr>
      <w:tr w:rsidR="0043732A" w:rsidRPr="008E3720" w:rsidTr="00A203C5">
        <w:trPr>
          <w:cantSplit/>
          <w:trHeight w:val="355"/>
        </w:trPr>
        <w:tc>
          <w:tcPr>
            <w:tcW w:w="2449" w:type="dxa"/>
            <w:gridSpan w:val="2"/>
          </w:tcPr>
          <w:p w:rsidR="0043732A" w:rsidRPr="008E3720" w:rsidRDefault="0043732A" w:rsidP="0043732A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8E3720">
              <w:rPr>
                <w:rFonts w:ascii="Century Gothic" w:hAnsi="Century Gothic"/>
                <w:sz w:val="16"/>
                <w:szCs w:val="20"/>
              </w:rPr>
              <w:t xml:space="preserve">Card Verification Value </w:t>
            </w:r>
            <w:r w:rsidRPr="008E3720">
              <w:rPr>
                <w:rFonts w:ascii="Century Gothic" w:hAnsi="Century Gothic"/>
                <w:sz w:val="13"/>
                <w:szCs w:val="15"/>
              </w:rPr>
              <w:t>(CVV)</w:t>
            </w:r>
            <w:r w:rsidRPr="008E3720">
              <w:rPr>
                <w:rFonts w:ascii="Century Gothic" w:hAnsi="Century Gothic"/>
                <w:sz w:val="16"/>
                <w:szCs w:val="20"/>
              </w:rPr>
              <w:t xml:space="preserve"> </w:t>
            </w:r>
          </w:p>
        </w:tc>
        <w:sdt>
          <w:sdtPr>
            <w:rPr>
              <w:rFonts w:ascii="Century Gothic" w:hAnsi="Century Gothic"/>
              <w:sz w:val="16"/>
              <w:szCs w:val="20"/>
            </w:rPr>
            <w:id w:val="139885511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72" w:type="dxa"/>
              </w:tcPr>
              <w:p w:rsidR="0043732A" w:rsidRPr="008E3720" w:rsidRDefault="00410463" w:rsidP="00410463">
                <w:pPr>
                  <w:pStyle w:val="BodyText"/>
                  <w:rPr>
                    <w:rFonts w:ascii="Century Gothic" w:hAnsi="Century Gothic"/>
                    <w:sz w:val="16"/>
                    <w:szCs w:val="20"/>
                  </w:rPr>
                </w:pPr>
                <w:r w:rsidRPr="008E3720">
                  <w:rPr>
                    <w:rFonts w:ascii="Century Gothic" w:hAnsi="Century Gothic"/>
                    <w:sz w:val="16"/>
                    <w:szCs w:val="20"/>
                  </w:rPr>
                  <w:t xml:space="preserve"> </w:t>
                </w:r>
              </w:p>
            </w:tc>
          </w:sdtContent>
        </w:sdt>
      </w:tr>
    </w:tbl>
    <w:p w:rsidR="00B27C68" w:rsidRPr="008E3720" w:rsidRDefault="00614B34" w:rsidP="009C638E">
      <w:pPr>
        <w:pStyle w:val="BodyText"/>
        <w:ind w:left="1440"/>
        <w:jc w:val="center"/>
        <w:rPr>
          <w:rFonts w:ascii="Century Gothic" w:hAnsi="Century Gothic"/>
          <w:b/>
          <w:color w:val="1F497D" w:themeColor="text2"/>
          <w:sz w:val="18"/>
          <w:szCs w:val="20"/>
        </w:rPr>
      </w:pPr>
      <w:r w:rsidRPr="00E33EC9">
        <w:rPr>
          <w:rFonts w:ascii="Century Gothic" w:hAnsi="Century Gothic"/>
          <w:noProof/>
          <w:color w:val="1F497D" w:themeColor="text2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80D84" wp14:editId="1A8B5566">
                <wp:simplePos x="0" y="0"/>
                <wp:positionH relativeFrom="column">
                  <wp:posOffset>-1911350</wp:posOffset>
                </wp:positionH>
                <wp:positionV relativeFrom="paragraph">
                  <wp:posOffset>323215</wp:posOffset>
                </wp:positionV>
                <wp:extent cx="655320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0.5pt,25.45pt" to="365.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" strokecolor="#1f497d [3215]" strokeweight="2pt">
                <v:shadow on="t" color="black" opacity="24903f" origin=",.5" offset="0,.55556mm"/>
              </v:line>
            </w:pict>
          </mc:Fallback>
        </mc:AlternateContent>
      </w:r>
      <w:r w:rsidR="00426AE7" w:rsidRPr="00E33EC9">
        <w:rPr>
          <w:rFonts w:ascii="Century Gothic" w:hAnsi="Century Gothic"/>
          <w:color w:val="1F497D" w:themeColor="text2"/>
          <w:sz w:val="24"/>
          <w:szCs w:val="24"/>
        </w:rPr>
        <w:t>Environmental Project Management &amp; Sustainability Solutions</w:t>
      </w:r>
      <w:r w:rsidRPr="008E3720">
        <w:rPr>
          <w:rFonts w:ascii="Century Gothic" w:hAnsi="Century Gothic"/>
          <w:b/>
          <w:color w:val="1F497D" w:themeColor="text2"/>
          <w:sz w:val="20"/>
          <w:szCs w:val="20"/>
        </w:rPr>
        <w:br/>
      </w:r>
      <w:r w:rsidR="00393802" w:rsidRPr="008E3720">
        <w:rPr>
          <w:rFonts w:ascii="Century Gothic" w:hAnsi="Century Gothic"/>
          <w:b/>
          <w:color w:val="1F497D" w:themeColor="text2"/>
          <w:sz w:val="18"/>
          <w:szCs w:val="20"/>
        </w:rPr>
        <w:br/>
      </w:r>
      <w:r w:rsidR="00426AE7" w:rsidRPr="00E33EC9">
        <w:rPr>
          <w:rFonts w:ascii="Century Gothic" w:hAnsi="Century Gothic"/>
          <w:color w:val="1F497D" w:themeColor="text2"/>
          <w:sz w:val="20"/>
          <w:szCs w:val="20"/>
        </w:rPr>
        <w:t xml:space="preserve">3801 Weir Road </w:t>
      </w:r>
      <w:r w:rsidR="00426AE7" w:rsidRPr="00E33EC9">
        <w:rPr>
          <w:rFonts w:ascii="Century Gothic" w:eastAsiaTheme="minorEastAsia" w:hAnsi="Century Gothic" w:cs="Calibri"/>
          <w:noProof/>
          <w:color w:val="1F497D" w:themeColor="text2"/>
          <w:sz w:val="18"/>
          <w:szCs w:val="18"/>
          <w:lang w:val="en-CA"/>
        </w:rPr>
        <w:t xml:space="preserve">|  </w:t>
      </w:r>
      <w:r w:rsidR="00426AE7" w:rsidRPr="00E33EC9">
        <w:rPr>
          <w:rFonts w:ascii="Century Gothic" w:eastAsiaTheme="minorEastAsia" w:hAnsi="Century Gothic" w:cs="Calibri"/>
          <w:noProof/>
          <w:color w:val="1F497D" w:themeColor="text2"/>
          <w:sz w:val="20"/>
          <w:szCs w:val="18"/>
          <w:lang w:val="en-CA"/>
        </w:rPr>
        <w:t xml:space="preserve">Spencerville, ON </w:t>
      </w:r>
      <w:r w:rsidR="00426AE7" w:rsidRPr="00E33EC9">
        <w:rPr>
          <w:rFonts w:ascii="Century Gothic" w:eastAsiaTheme="minorEastAsia" w:hAnsi="Century Gothic" w:cs="Calibri"/>
          <w:noProof/>
          <w:color w:val="1F497D" w:themeColor="text2"/>
          <w:sz w:val="18"/>
          <w:szCs w:val="18"/>
          <w:lang w:val="en-CA"/>
        </w:rPr>
        <w:t xml:space="preserve">|  </w:t>
      </w:r>
      <w:r w:rsidR="00426AE7" w:rsidRPr="00E33EC9">
        <w:rPr>
          <w:rFonts w:ascii="Century Gothic" w:eastAsiaTheme="minorEastAsia" w:hAnsi="Century Gothic" w:cs="Calibri"/>
          <w:noProof/>
          <w:color w:val="1F497D" w:themeColor="text2"/>
          <w:sz w:val="20"/>
          <w:szCs w:val="18"/>
          <w:lang w:val="en-CA"/>
        </w:rPr>
        <w:t xml:space="preserve">K0E 1X0 </w:t>
      </w:r>
      <w:r w:rsidR="00426AE7" w:rsidRPr="00E33EC9">
        <w:rPr>
          <w:rFonts w:ascii="Century Gothic" w:eastAsiaTheme="minorEastAsia" w:hAnsi="Century Gothic" w:cs="Calibri"/>
          <w:noProof/>
          <w:color w:val="1F497D" w:themeColor="text2"/>
          <w:sz w:val="18"/>
          <w:szCs w:val="18"/>
          <w:lang w:val="en-CA"/>
        </w:rPr>
        <w:t xml:space="preserve">|  </w:t>
      </w:r>
      <w:r w:rsidR="00426AE7" w:rsidRPr="00E33EC9">
        <w:rPr>
          <w:rFonts w:ascii="Century Gothic" w:eastAsiaTheme="minorEastAsia" w:hAnsi="Century Gothic" w:cs="Calibri"/>
          <w:noProof/>
          <w:color w:val="1F497D" w:themeColor="text2"/>
          <w:sz w:val="20"/>
          <w:szCs w:val="18"/>
          <w:lang w:val="en-CA"/>
        </w:rPr>
        <w:t xml:space="preserve">T: </w:t>
      </w:r>
      <w:r w:rsidR="00B3122A" w:rsidRPr="00E33EC9">
        <w:rPr>
          <w:rFonts w:ascii="Century Gothic" w:eastAsiaTheme="minorEastAsia" w:hAnsi="Century Gothic" w:cs="Calibri"/>
          <w:noProof/>
          <w:color w:val="1F497D" w:themeColor="text2"/>
          <w:sz w:val="20"/>
          <w:szCs w:val="18"/>
          <w:lang w:val="en-CA"/>
        </w:rPr>
        <w:t>1.888.289.0711</w:t>
      </w:r>
      <w:r w:rsidR="00426AE7" w:rsidRPr="00E33EC9">
        <w:rPr>
          <w:rFonts w:ascii="Century Gothic" w:eastAsiaTheme="minorEastAsia" w:hAnsi="Century Gothic" w:cs="Calibri"/>
          <w:noProof/>
          <w:color w:val="1F497D" w:themeColor="text2"/>
          <w:sz w:val="20"/>
          <w:szCs w:val="18"/>
          <w:lang w:val="en-CA"/>
        </w:rPr>
        <w:t xml:space="preserve"> </w:t>
      </w:r>
      <w:r w:rsidR="00426AE7" w:rsidRPr="00E33EC9">
        <w:rPr>
          <w:rFonts w:ascii="Century Gothic" w:eastAsiaTheme="minorEastAsia" w:hAnsi="Century Gothic" w:cs="Calibri"/>
          <w:noProof/>
          <w:color w:val="1F497D" w:themeColor="text2"/>
          <w:sz w:val="18"/>
          <w:szCs w:val="18"/>
          <w:lang w:val="en-CA"/>
        </w:rPr>
        <w:t xml:space="preserve">|  </w:t>
      </w:r>
      <w:r w:rsidR="00A758FB" w:rsidRPr="00E33EC9">
        <w:rPr>
          <w:rFonts w:ascii="Century Gothic" w:eastAsiaTheme="minorEastAsia" w:hAnsi="Century Gothic" w:cs="Calibri"/>
          <w:noProof/>
          <w:color w:val="1F497D" w:themeColor="text2"/>
          <w:sz w:val="20"/>
          <w:szCs w:val="18"/>
          <w:lang w:val="en-CA"/>
        </w:rPr>
        <w:t xml:space="preserve">W: </w:t>
      </w:r>
      <w:hyperlink r:id="rId10" w:history="1">
        <w:r w:rsidR="00B91D5C" w:rsidRPr="00E33EC9">
          <w:rPr>
            <w:rStyle w:val="Hyperlink"/>
            <w:rFonts w:ascii="Century Gothic" w:eastAsiaTheme="minorEastAsia" w:hAnsi="Century Gothic" w:cs="Calibri"/>
            <w:noProof/>
            <w:sz w:val="20"/>
            <w:szCs w:val="18"/>
            <w:lang w:val="en-CA"/>
          </w:rPr>
          <w:t>www.envpmsolutions.ca</w:t>
        </w:r>
      </w:hyperlink>
      <w:r w:rsidR="00B91D5C" w:rsidRPr="008E3720">
        <w:rPr>
          <w:rFonts w:ascii="Century Gothic" w:hAnsi="Century Gothic"/>
          <w:b/>
          <w:color w:val="1F497D" w:themeColor="text2"/>
          <w:sz w:val="20"/>
          <w:szCs w:val="20"/>
        </w:rPr>
        <w:br/>
      </w:r>
      <w:r w:rsidR="00B27C68" w:rsidRPr="008E3720">
        <w:rPr>
          <w:rFonts w:ascii="Century Gothic" w:hAnsi="Century Gothic"/>
          <w:sz w:val="18"/>
          <w:szCs w:val="20"/>
        </w:rPr>
        <w:br/>
      </w:r>
      <w:r w:rsidR="007224F5">
        <w:rPr>
          <w:rFonts w:ascii="Century Gothic" w:hAnsi="Century Gothic"/>
          <w:color w:val="1F497D" w:themeColor="text2"/>
          <w:sz w:val="24"/>
          <w:szCs w:val="26"/>
        </w:rPr>
        <w:t>TRAINING REGISTRATION FORM</w:t>
      </w:r>
    </w:p>
    <w:tbl>
      <w:tblPr>
        <w:tblStyle w:val="TableGrid"/>
        <w:tblpPr w:leftFromText="180" w:rightFromText="180" w:vertAnchor="text" w:horzAnchor="margin" w:tblpY="126"/>
        <w:tblW w:w="5353" w:type="dxa"/>
        <w:tblLook w:val="01E0" w:firstRow="1" w:lastRow="1" w:firstColumn="1" w:lastColumn="1" w:noHBand="0" w:noVBand="0"/>
      </w:tblPr>
      <w:tblGrid>
        <w:gridCol w:w="5353"/>
      </w:tblGrid>
      <w:tr w:rsidR="001322D1" w:rsidRPr="008E3720" w:rsidTr="00615E1D">
        <w:trPr>
          <w:cantSplit/>
          <w:trHeight w:val="11258"/>
        </w:trPr>
        <w:tc>
          <w:tcPr>
            <w:tcW w:w="5353" w:type="dxa"/>
            <w:shd w:val="clear" w:color="auto" w:fill="D6E3BC" w:themeFill="accent3" w:themeFillTint="66"/>
            <w:vAlign w:val="center"/>
          </w:tcPr>
          <w:p w:rsidR="00615E1D" w:rsidRDefault="00615E1D" w:rsidP="001355BF">
            <w:pPr>
              <w:rPr>
                <w:rFonts w:ascii="Century Gothic" w:eastAsia="MS Gothic" w:hAnsi="Century Gothic" w:cs="Arial"/>
                <w:b/>
                <w:sz w:val="19"/>
                <w:szCs w:val="19"/>
              </w:rPr>
            </w:pPr>
            <w:r w:rsidRPr="008E3720">
              <w:rPr>
                <w:rFonts w:ascii="Century Gothic" w:eastAsia="MS Gothic" w:hAnsi="Century Gothic" w:cs="Arial"/>
                <w:b/>
                <w:noProof/>
                <w:sz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EE3B557" wp14:editId="20B08414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96520</wp:posOffset>
                      </wp:positionV>
                      <wp:extent cx="2933700" cy="9525"/>
                      <wp:effectExtent l="57150" t="38100" r="57150" b="8572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5pt,7.6pt" to="238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" strokecolor="#4f81bd [3204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p w:rsidR="00615E1D" w:rsidRDefault="00615E1D" w:rsidP="001355BF">
            <w:pPr>
              <w:rPr>
                <w:rFonts w:ascii="Century Gothic" w:eastAsia="MS Gothic" w:hAnsi="Century Gothic" w:cs="Arial"/>
                <w:b/>
                <w:sz w:val="19"/>
                <w:szCs w:val="19"/>
              </w:rPr>
            </w:pPr>
          </w:p>
          <w:p w:rsidR="001322D1" w:rsidRPr="008E3720" w:rsidRDefault="001322D1" w:rsidP="001355BF">
            <w:pPr>
              <w:rPr>
                <w:rFonts w:ascii="Century Gothic" w:hAnsi="Century Gothic" w:cs="Arial"/>
                <w:b/>
                <w:i/>
                <w:sz w:val="16"/>
              </w:rPr>
            </w:pPr>
            <w:r w:rsidRPr="0027077B">
              <w:rPr>
                <w:rFonts w:ascii="Century Gothic" w:eastAsia="MS Gothic" w:hAnsi="Century Gothic" w:cs="Arial"/>
                <w:b/>
                <w:sz w:val="19"/>
                <w:szCs w:val="19"/>
              </w:rPr>
              <w:t>In-Class Workshops</w:t>
            </w:r>
            <w:r w:rsidR="00CC0C9F" w:rsidRPr="008E3720">
              <w:rPr>
                <w:rFonts w:ascii="Century Gothic" w:eastAsia="MS Gothic" w:hAnsi="Century Gothic" w:cs="Arial"/>
                <w:b/>
                <w:sz w:val="20"/>
              </w:rPr>
              <w:t xml:space="preserve"> </w:t>
            </w:r>
            <w:r w:rsidR="00CC0C9F" w:rsidRPr="008E3720">
              <w:rPr>
                <w:rFonts w:ascii="Century Gothic" w:eastAsia="MS Gothic" w:hAnsi="Century Gothic" w:cs="Arial"/>
                <w:i/>
                <w:sz w:val="14"/>
              </w:rPr>
              <w:t>(please select one)</w:t>
            </w:r>
            <w:r w:rsidR="00046A4D">
              <w:rPr>
                <w:rFonts w:ascii="Century Gothic" w:eastAsia="MS Gothic" w:hAnsi="Century Gothic" w:cs="Arial"/>
                <w:i/>
                <w:sz w:val="14"/>
              </w:rPr>
              <w:br/>
            </w:r>
          </w:p>
          <w:p w:rsidR="00787FFB" w:rsidRDefault="008C13AB" w:rsidP="001355BF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b/>
                  <w:sz w:val="18"/>
                </w:rPr>
                <w:id w:val="14620773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06816" w:rsidRPr="008E3720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  <w:r w:rsidR="001322D1" w:rsidRPr="008E3720">
              <w:rPr>
                <w:rFonts w:ascii="Century Gothic" w:hAnsi="Century Gothic" w:cs="Arial"/>
                <w:b/>
                <w:sz w:val="18"/>
              </w:rPr>
              <w:t xml:space="preserve"> </w:t>
            </w:r>
            <w:r w:rsidR="001322D1" w:rsidRPr="00C32E88">
              <w:rPr>
                <w:rFonts w:ascii="Century Gothic" w:hAnsi="Century Gothic" w:cs="Arial"/>
                <w:b/>
                <w:sz w:val="16"/>
                <w:szCs w:val="16"/>
              </w:rPr>
              <w:t>Project</w:t>
            </w:r>
            <w:r w:rsidR="001322D1" w:rsidRPr="008E3720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395A51" w:rsidRPr="008E3720">
              <w:rPr>
                <w:rFonts w:ascii="Century Gothic" w:hAnsi="Century Gothic" w:cs="Arial"/>
                <w:b/>
                <w:sz w:val="16"/>
                <w:szCs w:val="16"/>
              </w:rPr>
              <w:t xml:space="preserve">Management </w:t>
            </w:r>
            <w:r w:rsidR="001322D1" w:rsidRPr="008E3720">
              <w:rPr>
                <w:rFonts w:ascii="Century Gothic" w:hAnsi="Century Gothic" w:cs="Arial"/>
                <w:b/>
                <w:sz w:val="16"/>
                <w:szCs w:val="16"/>
              </w:rPr>
              <w:t>Planning</w:t>
            </w:r>
            <w:r w:rsidR="00787FFB">
              <w:rPr>
                <w:rFonts w:ascii="Century Gothic" w:hAnsi="Century Gothic" w:cs="Arial"/>
                <w:b/>
                <w:sz w:val="16"/>
                <w:szCs w:val="16"/>
              </w:rPr>
              <w:t xml:space="preserve"> Essentials</w:t>
            </w:r>
            <w:r w:rsidR="001322D1" w:rsidRPr="008E3720">
              <w:rPr>
                <w:rFonts w:ascii="Century Gothic" w:hAnsi="Century Gothic" w:cs="Arial"/>
                <w:b/>
                <w:sz w:val="16"/>
                <w:szCs w:val="16"/>
              </w:rPr>
              <w:t xml:space="preserve"> Workshop</w:t>
            </w:r>
            <w:r w:rsidR="00787FFB">
              <w:rPr>
                <w:rFonts w:ascii="Century Gothic" w:hAnsi="Century Gothic" w:cs="Arial"/>
                <w:b/>
                <w:sz w:val="16"/>
                <w:szCs w:val="16"/>
              </w:rPr>
              <w:t xml:space="preserve"> |</w:t>
            </w:r>
            <w:r w:rsidR="008843C7">
              <w:rPr>
                <w:rFonts w:ascii="Century Gothic" w:hAnsi="Century Gothic" w:cs="Arial"/>
                <w:b/>
                <w:sz w:val="16"/>
                <w:szCs w:val="16"/>
              </w:rPr>
              <w:t xml:space="preserve"> 2-day</w:t>
            </w:r>
          </w:p>
          <w:p w:rsidR="001322D1" w:rsidRPr="008E3720" w:rsidRDefault="0057076B" w:rsidP="008843C7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CAD 850.00</w:t>
            </w:r>
          </w:p>
          <w:p w:rsidR="00787FFB" w:rsidRDefault="008C13AB" w:rsidP="001355BF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b/>
                  <w:sz w:val="18"/>
                  <w:szCs w:val="16"/>
                </w:rPr>
                <w:id w:val="-15552286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D4829" w:rsidRPr="008E3720">
                  <w:rPr>
                    <w:rFonts w:ascii="MS Gothic" w:eastAsia="MS Gothic" w:hAnsi="MS Gothic" w:cs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C32E88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57076B">
              <w:rPr>
                <w:rFonts w:ascii="Century Gothic" w:hAnsi="Century Gothic" w:cs="Arial"/>
                <w:b/>
                <w:sz w:val="16"/>
                <w:szCs w:val="16"/>
              </w:rPr>
              <w:t>Project Stakeholder Management</w:t>
            </w:r>
            <w:r w:rsidR="00E0489D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1322D1" w:rsidRPr="008E3720">
              <w:rPr>
                <w:rFonts w:ascii="Century Gothic" w:hAnsi="Century Gothic" w:cs="Arial"/>
                <w:b/>
                <w:sz w:val="16"/>
                <w:szCs w:val="16"/>
              </w:rPr>
              <w:t>Workshop</w:t>
            </w:r>
            <w:r w:rsidR="00787FFB">
              <w:rPr>
                <w:rFonts w:ascii="Century Gothic" w:hAnsi="Century Gothic" w:cs="Arial"/>
                <w:b/>
                <w:sz w:val="16"/>
                <w:szCs w:val="16"/>
              </w:rPr>
              <w:t xml:space="preserve"> |</w:t>
            </w:r>
            <w:r w:rsidR="008843C7">
              <w:rPr>
                <w:rFonts w:ascii="Century Gothic" w:hAnsi="Century Gothic" w:cs="Arial"/>
                <w:b/>
                <w:sz w:val="16"/>
                <w:szCs w:val="16"/>
              </w:rPr>
              <w:t>1-day</w:t>
            </w:r>
          </w:p>
          <w:p w:rsidR="00F26A3E" w:rsidRDefault="0057076B" w:rsidP="008843C7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CAD 450.00</w:t>
            </w:r>
            <w:r w:rsidR="008843C7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</w:p>
          <w:p w:rsidR="00A203C5" w:rsidRDefault="008C13AB" w:rsidP="00C32E8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b/>
                  <w:sz w:val="18"/>
                  <w:szCs w:val="16"/>
                </w:rPr>
                <w:id w:val="9226187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32E88" w:rsidRPr="008E3720">
                  <w:rPr>
                    <w:rFonts w:ascii="MS Gothic" w:eastAsia="MS Gothic" w:hAnsi="MS Gothic" w:cs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C32E88">
              <w:rPr>
                <w:rFonts w:ascii="Century Gothic" w:hAnsi="Century Gothic" w:cs="Arial"/>
                <w:b/>
                <w:sz w:val="16"/>
                <w:szCs w:val="16"/>
              </w:rPr>
              <w:t xml:space="preserve"> Land Use Planning – Project Management Workshop</w:t>
            </w:r>
            <w:r w:rsidR="00A203C5">
              <w:rPr>
                <w:rFonts w:ascii="Century Gothic" w:hAnsi="Century Gothic" w:cs="Arial"/>
                <w:b/>
                <w:sz w:val="16"/>
                <w:szCs w:val="16"/>
              </w:rPr>
              <w:t xml:space="preserve"> | </w:t>
            </w:r>
            <w:r w:rsidR="008843C7">
              <w:rPr>
                <w:rFonts w:ascii="Century Gothic" w:hAnsi="Century Gothic" w:cs="Arial"/>
                <w:b/>
                <w:sz w:val="16"/>
                <w:szCs w:val="16"/>
              </w:rPr>
              <w:t>3-day</w:t>
            </w:r>
          </w:p>
          <w:p w:rsidR="00C32E88" w:rsidRDefault="00C32E88" w:rsidP="008843C7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CAD 1,500.00</w:t>
            </w:r>
            <w:r w:rsidR="008843C7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</w:p>
          <w:p w:rsidR="00A203C5" w:rsidRDefault="008C13AB" w:rsidP="008843C7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b/>
                  <w:sz w:val="18"/>
                  <w:szCs w:val="16"/>
                </w:rPr>
                <w:id w:val="8435951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203C5" w:rsidRPr="008E3720">
                  <w:rPr>
                    <w:rFonts w:ascii="MS Gothic" w:eastAsia="MS Gothic" w:hAnsi="MS Gothic" w:cs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A203C5">
              <w:rPr>
                <w:rFonts w:ascii="Century Gothic" w:hAnsi="Century Gothic" w:cs="Arial"/>
                <w:b/>
                <w:sz w:val="16"/>
                <w:szCs w:val="16"/>
              </w:rPr>
              <w:t xml:space="preserve"> Territorial Land Use Planning – Project Management Workshop</w:t>
            </w:r>
            <w:r w:rsidR="00B15903">
              <w:rPr>
                <w:rFonts w:ascii="Century Gothic" w:hAnsi="Century Gothic" w:cs="Arial"/>
                <w:b/>
                <w:sz w:val="16"/>
                <w:szCs w:val="16"/>
              </w:rPr>
              <w:t xml:space="preserve"> | </w:t>
            </w:r>
            <w:r w:rsidR="00A203C5">
              <w:rPr>
                <w:rFonts w:ascii="Century Gothic" w:hAnsi="Century Gothic" w:cs="Arial"/>
                <w:b/>
                <w:sz w:val="16"/>
                <w:szCs w:val="16"/>
              </w:rPr>
              <w:t xml:space="preserve">CAD 1,500.00 </w:t>
            </w:r>
          </w:p>
          <w:p w:rsidR="00656CB8" w:rsidRDefault="00656CB8" w:rsidP="001355BF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656CB8" w:rsidRPr="0027077B" w:rsidRDefault="00656CB8" w:rsidP="00656CB8">
            <w:pPr>
              <w:rPr>
                <w:rFonts w:ascii="Century Gothic" w:eastAsia="MS Gothic" w:hAnsi="Century Gothic" w:cs="Arial"/>
                <w:b/>
                <w:sz w:val="19"/>
                <w:szCs w:val="19"/>
              </w:rPr>
            </w:pPr>
            <w:r w:rsidRPr="0027077B">
              <w:rPr>
                <w:rFonts w:ascii="Century Gothic" w:eastAsia="MS Gothic" w:hAnsi="Century Gothic" w:cs="Arial"/>
                <w:b/>
                <w:sz w:val="19"/>
                <w:szCs w:val="19"/>
              </w:rPr>
              <w:t>Add-On Options</w:t>
            </w:r>
          </w:p>
          <w:p w:rsidR="00844BBE" w:rsidRDefault="00656CB8" w:rsidP="00656CB8">
            <w:pPr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 w:cs="Arial"/>
                <w:b/>
                <w:sz w:val="16"/>
                <w:szCs w:val="18"/>
              </w:rPr>
              <w:t xml:space="preserve">Subscribe to </w:t>
            </w:r>
            <w:r w:rsidR="009F660B">
              <w:rPr>
                <w:rFonts w:ascii="Century Gothic" w:hAnsi="Century Gothic" w:cs="Arial"/>
                <w:b/>
                <w:sz w:val="16"/>
                <w:szCs w:val="18"/>
              </w:rPr>
              <w:t xml:space="preserve">an additional 24 hours of enhanced </w:t>
            </w:r>
            <w:r w:rsidR="00695529">
              <w:rPr>
                <w:rFonts w:ascii="Century Gothic" w:hAnsi="Century Gothic" w:cs="Arial"/>
                <w:b/>
                <w:sz w:val="16"/>
                <w:szCs w:val="18"/>
              </w:rPr>
              <w:t>Project Management &amp; expanded Stakeholder Management content, online</w:t>
            </w:r>
            <w:r>
              <w:rPr>
                <w:rFonts w:ascii="Century Gothic" w:hAnsi="Century Gothic" w:cs="Arial"/>
                <w:b/>
                <w:sz w:val="16"/>
                <w:szCs w:val="18"/>
              </w:rPr>
              <w:t>:</w:t>
            </w:r>
          </w:p>
          <w:p w:rsidR="00844BBE" w:rsidRDefault="00656CB8" w:rsidP="00844BBE">
            <w:pPr>
              <w:rPr>
                <w:rFonts w:ascii="Century Gothic" w:eastAsia="MS Gothic" w:hAnsi="Century Gothic" w:cs="Arial"/>
                <w:b/>
                <w:sz w:val="19"/>
                <w:szCs w:val="19"/>
              </w:rPr>
            </w:pPr>
            <w:r>
              <w:rPr>
                <w:rFonts w:ascii="Century Gothic" w:hAnsi="Century Gothic" w:cs="Arial"/>
                <w:b/>
                <w:sz w:val="16"/>
                <w:szCs w:val="18"/>
              </w:rPr>
              <w:br/>
            </w:r>
            <w:sdt>
              <w:sdtPr>
                <w:rPr>
                  <w:rFonts w:ascii="Century Gothic" w:hAnsi="Century Gothic" w:cs="Arial"/>
                  <w:b/>
                  <w:sz w:val="16"/>
                  <w:szCs w:val="18"/>
                </w:rPr>
                <w:id w:val="27360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b/>
                <w:sz w:val="16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b/>
                <w:sz w:val="16"/>
              </w:rPr>
              <w:t>90-day Online access</w:t>
            </w:r>
            <w:r w:rsidR="00695529">
              <w:rPr>
                <w:rFonts w:ascii="Century Gothic" w:hAnsi="Century Gothic" w:cs="Arial"/>
                <w:b/>
                <w:sz w:val="16"/>
              </w:rPr>
              <w:t xml:space="preserve"> | CAD 485.00 </w:t>
            </w:r>
            <w:r w:rsidR="00695529" w:rsidRPr="00695529">
              <w:rPr>
                <w:rFonts w:ascii="Century Gothic" w:hAnsi="Century Gothic" w:cs="Arial"/>
                <w:b/>
                <w:color w:val="FF0000"/>
                <w:sz w:val="16"/>
              </w:rPr>
              <w:t>[2020 PROMO]</w:t>
            </w:r>
            <w:r>
              <w:rPr>
                <w:rFonts w:ascii="Century Gothic" w:hAnsi="Century Gothic" w:cs="Arial"/>
                <w:b/>
                <w:sz w:val="16"/>
              </w:rPr>
              <w:br/>
            </w:r>
            <w:r>
              <w:rPr>
                <w:rFonts w:ascii="Century Gothic" w:hAnsi="Century Gothic" w:cs="Arial"/>
                <w:b/>
                <w:sz w:val="16"/>
                <w:szCs w:val="18"/>
              </w:rPr>
              <w:br/>
            </w:r>
            <w:r w:rsidR="00844BBE">
              <w:rPr>
                <w:rFonts w:ascii="Century Gothic" w:eastAsia="MS Gothic" w:hAnsi="Century Gothic" w:cs="Arial"/>
                <w:b/>
                <w:sz w:val="19"/>
                <w:szCs w:val="19"/>
              </w:rPr>
              <w:t>Project Management, Scheduling &amp; Performance Reporting Planning</w:t>
            </w:r>
            <w:r w:rsidR="006D476E">
              <w:rPr>
                <w:rFonts w:ascii="Century Gothic" w:eastAsia="MS Gothic" w:hAnsi="Century Gothic" w:cs="Arial"/>
                <w:b/>
                <w:sz w:val="19"/>
                <w:szCs w:val="19"/>
              </w:rPr>
              <w:t xml:space="preserve"> Software</w:t>
            </w:r>
          </w:p>
          <w:p w:rsidR="006D476E" w:rsidRDefault="006D476E" w:rsidP="00844BBE">
            <w:pPr>
              <w:rPr>
                <w:rFonts w:ascii="Century Gothic" w:eastAsia="MS Gothic" w:hAnsi="Century Gothic" w:cs="Arial"/>
                <w:b/>
                <w:sz w:val="19"/>
                <w:szCs w:val="19"/>
              </w:rPr>
            </w:pPr>
          </w:p>
          <w:p w:rsidR="006D476E" w:rsidRDefault="008C13AB" w:rsidP="00844BBE">
            <w:pPr>
              <w:rPr>
                <w:rFonts w:ascii="Century Gothic" w:eastAsia="MS Gothic" w:hAnsi="Century Gothic" w:cs="Arial"/>
                <w:i/>
                <w:sz w:val="14"/>
              </w:rPr>
            </w:pPr>
            <w:sdt>
              <w:sdtPr>
                <w:rPr>
                  <w:rFonts w:ascii="Century Gothic" w:hAnsi="Century Gothic" w:cs="Arial"/>
                  <w:b/>
                  <w:sz w:val="18"/>
                </w:rPr>
                <w:id w:val="188944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76E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6D476E">
              <w:rPr>
                <w:rFonts w:ascii="Century Gothic" w:hAnsi="Century Gothic" w:cs="Arial"/>
                <w:b/>
                <w:sz w:val="16"/>
              </w:rPr>
              <w:t xml:space="preserve"> WBS Pro Scheduler | CAD 475.00</w:t>
            </w:r>
          </w:p>
          <w:p w:rsidR="007773DE" w:rsidRDefault="008C13AB" w:rsidP="007773DE">
            <w:pPr>
              <w:rPr>
                <w:rFonts w:ascii="Century Gothic" w:eastAsia="MS Gothic" w:hAnsi="Century Gothic" w:cs="Arial"/>
                <w:i/>
                <w:sz w:val="14"/>
              </w:rPr>
            </w:pPr>
            <w:sdt>
              <w:sdtPr>
                <w:rPr>
                  <w:rFonts w:ascii="Century Gothic" w:hAnsi="Century Gothic" w:cs="Arial"/>
                  <w:b/>
                  <w:sz w:val="18"/>
                </w:rPr>
                <w:id w:val="26720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DE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7773DE">
              <w:rPr>
                <w:rFonts w:ascii="Century Gothic" w:hAnsi="Century Gothic" w:cs="Arial"/>
                <w:b/>
                <w:sz w:val="16"/>
              </w:rPr>
              <w:t xml:space="preserve"> Add-On – ½ day of Virtual Software Training | CAD 400.00</w:t>
            </w:r>
          </w:p>
          <w:p w:rsidR="00844BBE" w:rsidRPr="008E3720" w:rsidRDefault="00844BBE" w:rsidP="001355BF">
            <w:pPr>
              <w:rPr>
                <w:rFonts w:ascii="Century Gothic" w:hAnsi="Century Gothic" w:cs="Arial"/>
                <w:b/>
                <w:sz w:val="16"/>
              </w:rPr>
            </w:pPr>
          </w:p>
          <w:p w:rsidR="00F26A3E" w:rsidRDefault="00F26A3E" w:rsidP="001355BF">
            <w:pPr>
              <w:rPr>
                <w:rFonts w:ascii="Century Gothic" w:eastAsia="MS Gothic" w:hAnsi="Century Gothic" w:cs="Arial"/>
                <w:i/>
                <w:sz w:val="14"/>
              </w:rPr>
            </w:pPr>
            <w:r w:rsidRPr="0027077B">
              <w:rPr>
                <w:rFonts w:ascii="Century Gothic" w:eastAsia="MS Gothic" w:hAnsi="Century Gothic" w:cs="Arial"/>
                <w:b/>
                <w:sz w:val="19"/>
                <w:szCs w:val="19"/>
              </w:rPr>
              <w:t xml:space="preserve">Online, Instructor-led </w:t>
            </w:r>
            <w:r w:rsidR="00656CB8">
              <w:rPr>
                <w:rFonts w:ascii="Century Gothic" w:eastAsia="MS Gothic" w:hAnsi="Century Gothic" w:cs="Arial"/>
                <w:b/>
                <w:sz w:val="19"/>
                <w:szCs w:val="19"/>
              </w:rPr>
              <w:t>Training</w:t>
            </w:r>
            <w:r w:rsidRPr="008E3720">
              <w:rPr>
                <w:rFonts w:ascii="Century Gothic" w:eastAsia="MS Gothic" w:hAnsi="Century Gothic" w:cs="Arial"/>
                <w:b/>
                <w:sz w:val="20"/>
              </w:rPr>
              <w:t xml:space="preserve"> </w:t>
            </w:r>
          </w:p>
          <w:p w:rsidR="00DA7FF1" w:rsidRPr="008E3720" w:rsidRDefault="00DA7FF1" w:rsidP="001355BF">
            <w:pPr>
              <w:rPr>
                <w:rFonts w:ascii="Century Gothic" w:eastAsia="MS Gothic" w:hAnsi="Century Gothic" w:cs="Arial"/>
                <w:i/>
                <w:sz w:val="14"/>
              </w:rPr>
            </w:pPr>
          </w:p>
          <w:p w:rsidR="00656CB8" w:rsidRDefault="008C13AB" w:rsidP="001355BF">
            <w:pPr>
              <w:rPr>
                <w:rFonts w:ascii="Century Gothic" w:hAnsi="Century Gothic" w:cs="Arial"/>
                <w:sz w:val="15"/>
                <w:szCs w:val="15"/>
              </w:rPr>
            </w:pPr>
            <w:sdt>
              <w:sdtPr>
                <w:rPr>
                  <w:rFonts w:ascii="Century Gothic" w:hAnsi="Century Gothic" w:cs="Arial"/>
                  <w:b/>
                  <w:sz w:val="18"/>
                </w:rPr>
                <w:id w:val="-128804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95A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DA7FF1">
              <w:rPr>
                <w:rFonts w:ascii="Century Gothic" w:hAnsi="Century Gothic" w:cs="Arial"/>
                <w:b/>
                <w:sz w:val="16"/>
              </w:rPr>
              <w:t xml:space="preserve"> PMP</w:t>
            </w:r>
            <w:r w:rsidR="009855CF" w:rsidRPr="009855CF">
              <w:rPr>
                <w:rFonts w:ascii="Century Gothic" w:hAnsi="Century Gothic" w:cs="Arial"/>
                <w:b/>
                <w:sz w:val="16"/>
                <w:vertAlign w:val="superscript"/>
              </w:rPr>
              <w:t>®</w:t>
            </w:r>
            <w:r w:rsidR="00DA7FF1">
              <w:rPr>
                <w:rFonts w:ascii="Century Gothic" w:hAnsi="Century Gothic" w:cs="Arial"/>
                <w:b/>
                <w:sz w:val="16"/>
              </w:rPr>
              <w:t>/CAPM</w:t>
            </w:r>
            <w:r w:rsidR="009855CF" w:rsidRPr="009855CF">
              <w:rPr>
                <w:rFonts w:ascii="Century Gothic" w:hAnsi="Century Gothic" w:cs="Arial"/>
                <w:b/>
                <w:sz w:val="16"/>
                <w:vertAlign w:val="superscript"/>
              </w:rPr>
              <w:t>®</w:t>
            </w:r>
            <w:r w:rsidR="00DA7FF1">
              <w:rPr>
                <w:rFonts w:ascii="Century Gothic" w:hAnsi="Century Gothic" w:cs="Arial"/>
                <w:b/>
                <w:sz w:val="16"/>
              </w:rPr>
              <w:t xml:space="preserve"> Exam Prep Program</w:t>
            </w:r>
            <w:r w:rsidR="00502ADB">
              <w:rPr>
                <w:rFonts w:ascii="Century Gothic" w:hAnsi="Century Gothic" w:cs="Arial"/>
                <w:b/>
                <w:sz w:val="16"/>
              </w:rPr>
              <w:t xml:space="preserve"> </w:t>
            </w:r>
            <w:r w:rsidR="00787FFB">
              <w:rPr>
                <w:rFonts w:ascii="Century Gothic" w:hAnsi="Century Gothic" w:cs="Arial"/>
                <w:b/>
                <w:sz w:val="16"/>
              </w:rPr>
              <w:t>| CAD 4,500.00</w:t>
            </w:r>
            <w:r w:rsidR="00DA7FF1">
              <w:rPr>
                <w:rFonts w:ascii="Century Gothic" w:hAnsi="Century Gothic" w:cs="Arial"/>
                <w:b/>
                <w:sz w:val="16"/>
              </w:rPr>
              <w:br/>
            </w:r>
            <w:r w:rsidR="009855CF" w:rsidRPr="000478B2">
              <w:rPr>
                <w:rFonts w:ascii="Century Gothic" w:hAnsi="Century Gothic" w:cs="Arial"/>
                <w:sz w:val="15"/>
                <w:szCs w:val="15"/>
              </w:rPr>
              <w:t xml:space="preserve">This </w:t>
            </w:r>
            <w:r w:rsidR="00656CB8">
              <w:rPr>
                <w:rFonts w:ascii="Century Gothic" w:hAnsi="Century Gothic" w:cs="Arial"/>
                <w:sz w:val="15"/>
                <w:szCs w:val="15"/>
              </w:rPr>
              <w:t>14</w:t>
            </w:r>
            <w:r w:rsidR="009855CF" w:rsidRPr="000478B2">
              <w:rPr>
                <w:rFonts w:ascii="Century Gothic" w:hAnsi="Century Gothic" w:cs="Arial"/>
                <w:sz w:val="15"/>
                <w:szCs w:val="15"/>
              </w:rPr>
              <w:t>-week Program prepares Project Managers for the PMI’s PMP</w:t>
            </w:r>
            <w:r w:rsidR="009855CF" w:rsidRPr="000478B2">
              <w:rPr>
                <w:rFonts w:ascii="Century Gothic" w:hAnsi="Century Gothic" w:cs="Arial"/>
                <w:b/>
                <w:sz w:val="15"/>
                <w:szCs w:val="15"/>
                <w:vertAlign w:val="superscript"/>
              </w:rPr>
              <w:t>®</w:t>
            </w:r>
            <w:r w:rsidR="009855CF" w:rsidRPr="000478B2">
              <w:rPr>
                <w:rFonts w:ascii="Century Gothic" w:hAnsi="Century Gothic" w:cs="Arial"/>
                <w:sz w:val="15"/>
                <w:szCs w:val="15"/>
              </w:rPr>
              <w:t>/CAPM</w:t>
            </w:r>
            <w:r w:rsidR="009855CF" w:rsidRPr="000478B2">
              <w:rPr>
                <w:rFonts w:ascii="Century Gothic" w:hAnsi="Century Gothic" w:cs="Arial"/>
                <w:b/>
                <w:sz w:val="15"/>
                <w:szCs w:val="15"/>
                <w:vertAlign w:val="superscript"/>
              </w:rPr>
              <w:t>®</w:t>
            </w:r>
            <w:r w:rsidR="009855CF" w:rsidRPr="000478B2">
              <w:rPr>
                <w:rFonts w:ascii="Century Gothic" w:hAnsi="Century Gothic" w:cs="Arial"/>
                <w:sz w:val="15"/>
                <w:szCs w:val="15"/>
              </w:rPr>
              <w:t xml:space="preserve"> Examination; successful completion results in globally-recognized PM</w:t>
            </w:r>
            <w:r w:rsidR="00656CB8">
              <w:rPr>
                <w:rFonts w:ascii="Century Gothic" w:hAnsi="Century Gothic" w:cs="Arial"/>
                <w:sz w:val="15"/>
                <w:szCs w:val="15"/>
              </w:rPr>
              <w:t>P/CAPM</w:t>
            </w:r>
            <w:r w:rsidR="009855CF" w:rsidRPr="000478B2">
              <w:rPr>
                <w:rFonts w:ascii="Century Gothic" w:hAnsi="Century Gothic" w:cs="Arial"/>
                <w:sz w:val="15"/>
                <w:szCs w:val="15"/>
              </w:rPr>
              <w:t xml:space="preserve"> Certification</w:t>
            </w:r>
          </w:p>
          <w:p w:rsidR="00656CB8" w:rsidRDefault="00656CB8" w:rsidP="001355BF">
            <w:pPr>
              <w:rPr>
                <w:rFonts w:ascii="Century Gothic" w:hAnsi="Century Gothic" w:cs="Arial"/>
                <w:sz w:val="15"/>
                <w:szCs w:val="15"/>
              </w:rPr>
            </w:pPr>
          </w:p>
          <w:p w:rsidR="00656CB8" w:rsidRDefault="00656CB8" w:rsidP="001355BF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27077B">
              <w:rPr>
                <w:rFonts w:ascii="Century Gothic" w:eastAsia="MS Gothic" w:hAnsi="Century Gothic" w:cs="Arial"/>
                <w:b/>
                <w:sz w:val="19"/>
                <w:szCs w:val="19"/>
              </w:rPr>
              <w:t xml:space="preserve">Online, </w:t>
            </w:r>
            <w:r>
              <w:rPr>
                <w:rFonts w:ascii="Century Gothic" w:eastAsia="MS Gothic" w:hAnsi="Century Gothic" w:cs="Arial"/>
                <w:b/>
                <w:sz w:val="19"/>
                <w:szCs w:val="19"/>
              </w:rPr>
              <w:t>Self-Paced</w:t>
            </w:r>
            <w:r w:rsidRPr="0027077B">
              <w:rPr>
                <w:rFonts w:ascii="Century Gothic" w:eastAsia="MS Gothic" w:hAnsi="Century Gothic" w:cs="Arial"/>
                <w:b/>
                <w:sz w:val="19"/>
                <w:szCs w:val="19"/>
              </w:rPr>
              <w:t xml:space="preserve"> </w:t>
            </w:r>
            <w:r>
              <w:rPr>
                <w:rFonts w:ascii="Century Gothic" w:eastAsia="MS Gothic" w:hAnsi="Century Gothic" w:cs="Arial"/>
                <w:b/>
                <w:sz w:val="19"/>
                <w:szCs w:val="19"/>
              </w:rPr>
              <w:t>Training</w:t>
            </w:r>
          </w:p>
          <w:p w:rsidR="00656CB8" w:rsidRDefault="00656CB8" w:rsidP="001355BF">
            <w:pPr>
              <w:rPr>
                <w:rFonts w:ascii="Century Gothic" w:hAnsi="Century Gothic" w:cs="Arial"/>
                <w:sz w:val="15"/>
                <w:szCs w:val="15"/>
              </w:rPr>
            </w:pPr>
          </w:p>
          <w:p w:rsidR="00656CB8" w:rsidRDefault="008C13AB" w:rsidP="00656CB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b/>
                  <w:sz w:val="18"/>
                </w:rPr>
                <w:id w:val="-5409725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56CB8" w:rsidRPr="008E3720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  <w:r w:rsidR="00656CB8" w:rsidRPr="008E3720">
              <w:rPr>
                <w:rFonts w:ascii="Century Gothic" w:hAnsi="Century Gothic" w:cs="Arial"/>
                <w:b/>
                <w:sz w:val="18"/>
              </w:rPr>
              <w:t xml:space="preserve"> </w:t>
            </w:r>
            <w:r w:rsidR="00656CB8" w:rsidRPr="008E3720">
              <w:rPr>
                <w:rFonts w:ascii="Century Gothic" w:hAnsi="Century Gothic" w:cs="Arial"/>
                <w:b/>
                <w:sz w:val="16"/>
                <w:szCs w:val="16"/>
              </w:rPr>
              <w:t xml:space="preserve">Project Management Planning </w:t>
            </w:r>
            <w:r w:rsidR="00880ADA">
              <w:rPr>
                <w:rFonts w:ascii="Century Gothic" w:hAnsi="Century Gothic" w:cs="Arial"/>
                <w:b/>
                <w:sz w:val="16"/>
                <w:szCs w:val="16"/>
              </w:rPr>
              <w:t>[90-day access]</w:t>
            </w:r>
            <w:r w:rsidR="00405E3A">
              <w:rPr>
                <w:rFonts w:ascii="Century Gothic" w:hAnsi="Century Gothic" w:cs="Arial"/>
                <w:b/>
                <w:sz w:val="16"/>
                <w:szCs w:val="16"/>
              </w:rPr>
              <w:t xml:space="preserve"> | </w:t>
            </w:r>
          </w:p>
          <w:p w:rsidR="00405E3A" w:rsidRPr="008E3720" w:rsidRDefault="00405E3A" w:rsidP="00656CB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CAD </w:t>
            </w:r>
            <w:r w:rsidR="00292B82">
              <w:rPr>
                <w:rFonts w:ascii="Century Gothic" w:hAnsi="Century Gothic" w:cs="Arial"/>
                <w:b/>
                <w:sz w:val="16"/>
                <w:szCs w:val="16"/>
              </w:rPr>
              <w:t>575.00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</w:p>
          <w:p w:rsidR="00656CB8" w:rsidRDefault="008C13AB" w:rsidP="00656CB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b/>
                  <w:sz w:val="18"/>
                  <w:szCs w:val="16"/>
                </w:rPr>
                <w:id w:val="7789196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56CB8" w:rsidRPr="008E3720">
                  <w:rPr>
                    <w:rFonts w:ascii="MS Gothic" w:eastAsia="MS Gothic" w:hAnsi="MS Gothic" w:cs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656CB8" w:rsidRPr="008E3720">
              <w:rPr>
                <w:rFonts w:ascii="Century Gothic" w:hAnsi="Century Gothic" w:cs="Arial"/>
                <w:b/>
                <w:sz w:val="16"/>
                <w:szCs w:val="16"/>
              </w:rPr>
              <w:t xml:space="preserve"> Stakeholder Management </w:t>
            </w:r>
            <w:r w:rsidR="00656CB8">
              <w:rPr>
                <w:rFonts w:ascii="Century Gothic" w:hAnsi="Century Gothic" w:cs="Arial"/>
                <w:b/>
                <w:sz w:val="16"/>
                <w:szCs w:val="16"/>
              </w:rPr>
              <w:t xml:space="preserve">Essentials </w:t>
            </w:r>
            <w:r w:rsidR="00880ADA">
              <w:rPr>
                <w:rFonts w:ascii="Century Gothic" w:hAnsi="Century Gothic" w:cs="Arial"/>
                <w:b/>
                <w:sz w:val="16"/>
                <w:szCs w:val="16"/>
              </w:rPr>
              <w:t>[90-day access]</w:t>
            </w:r>
            <w:r w:rsidR="00405E3A">
              <w:rPr>
                <w:rFonts w:ascii="Century Gothic" w:hAnsi="Century Gothic" w:cs="Arial"/>
                <w:b/>
                <w:sz w:val="16"/>
                <w:szCs w:val="16"/>
              </w:rPr>
              <w:t xml:space="preserve"> | </w:t>
            </w:r>
          </w:p>
          <w:p w:rsidR="009949A4" w:rsidRPr="00C664A4" w:rsidRDefault="00405E3A" w:rsidP="001355BF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CAD </w:t>
            </w:r>
            <w:r w:rsidR="00292B82">
              <w:rPr>
                <w:rFonts w:ascii="Century Gothic" w:hAnsi="Century Gothic" w:cs="Arial"/>
                <w:b/>
                <w:sz w:val="16"/>
                <w:szCs w:val="16"/>
              </w:rPr>
              <w:t>395.00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</w:p>
          <w:p w:rsidR="009949A4" w:rsidRPr="008E3720" w:rsidRDefault="009949A4" w:rsidP="001355BF">
            <w:pPr>
              <w:rPr>
                <w:rFonts w:ascii="Century Gothic" w:hAnsi="Century Gothic" w:cs="Arial"/>
                <w:sz w:val="16"/>
              </w:rPr>
            </w:pPr>
          </w:p>
          <w:p w:rsidR="00267DE2" w:rsidRDefault="00267DE2" w:rsidP="001355BF">
            <w:pPr>
              <w:rPr>
                <w:rFonts w:ascii="Century Gothic" w:hAnsi="Century Gothic" w:cs="Arial"/>
                <w:sz w:val="16"/>
              </w:rPr>
            </w:pPr>
          </w:p>
          <w:p w:rsidR="006A49A0" w:rsidRDefault="006A49A0" w:rsidP="001355BF">
            <w:pPr>
              <w:rPr>
                <w:rFonts w:ascii="Century Gothic" w:hAnsi="Century Gothic" w:cs="Arial"/>
                <w:sz w:val="16"/>
              </w:rPr>
            </w:pPr>
          </w:p>
          <w:p w:rsidR="00277AB4" w:rsidRPr="00277AB4" w:rsidRDefault="00277AB4" w:rsidP="00932A6B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77AB4">
              <w:rPr>
                <w:rFonts w:ascii="Century Gothic" w:hAnsi="Century Gothic" w:cs="Arial"/>
                <w:b/>
                <w:sz w:val="18"/>
                <w:szCs w:val="18"/>
              </w:rPr>
              <w:t>Refund/Transfer Policy</w:t>
            </w:r>
          </w:p>
          <w:p w:rsidR="00932A6B" w:rsidRPr="00932A6B" w:rsidRDefault="00277AB4" w:rsidP="00932A6B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8E3720">
              <w:rPr>
                <w:rFonts w:ascii="Century Gothic" w:eastAsia="MS Gothic" w:hAnsi="Century Gothic" w:cs="Arial"/>
                <w:b/>
                <w:noProof/>
                <w:sz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EC7B2F5" wp14:editId="3E29239E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508000</wp:posOffset>
                      </wp:positionV>
                      <wp:extent cx="2933700" cy="9525"/>
                      <wp:effectExtent l="57150" t="38100" r="57150" b="8572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pt,40pt" to="241.4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" strokecolor="#4f81bd [3204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932A6B">
              <w:rPr>
                <w:rFonts w:ascii="Century Gothic" w:hAnsi="Century Gothic" w:cs="Arial"/>
                <w:sz w:val="16"/>
                <w:szCs w:val="16"/>
              </w:rPr>
              <w:t>To see and review our</w:t>
            </w:r>
            <w:r w:rsidR="00932A6B" w:rsidRPr="006F7505">
              <w:rPr>
                <w:rFonts w:ascii="Century Gothic" w:hAnsi="Century Gothic" w:cs="Arial"/>
                <w:sz w:val="16"/>
                <w:szCs w:val="16"/>
              </w:rPr>
              <w:t xml:space="preserve"> full list of </w:t>
            </w:r>
            <w:hyperlink r:id="rId11" w:history="1">
              <w:r w:rsidR="00932A6B" w:rsidRPr="006F7505">
                <w:rPr>
                  <w:rStyle w:val="Hyperlink"/>
                  <w:rFonts w:ascii="Century Gothic" w:hAnsi="Century Gothic" w:cs="Arial"/>
                  <w:sz w:val="16"/>
                  <w:szCs w:val="16"/>
                </w:rPr>
                <w:t>Terms and Conditions</w:t>
              </w:r>
            </w:hyperlink>
            <w:r w:rsidR="00932A6B" w:rsidRPr="006F7505">
              <w:rPr>
                <w:rFonts w:ascii="Century Gothic" w:hAnsi="Century Gothic" w:cs="Arial"/>
                <w:sz w:val="16"/>
                <w:szCs w:val="16"/>
              </w:rPr>
              <w:t>, please visit</w:t>
            </w:r>
            <w:r w:rsidR="00932A6B">
              <w:rPr>
                <w:rFonts w:ascii="Century Gothic" w:hAnsi="Century Gothic" w:cs="Arial"/>
                <w:sz w:val="16"/>
                <w:szCs w:val="16"/>
              </w:rPr>
              <w:t xml:space="preserve">: </w:t>
            </w:r>
            <w:hyperlink r:id="rId12" w:history="1">
              <w:r w:rsidR="00932A6B" w:rsidRPr="00753898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https://dgslearningcentre.com/about/terms-and-conditions</w:t>
              </w:r>
            </w:hyperlink>
          </w:p>
        </w:tc>
      </w:tr>
    </w:tbl>
    <w:p w:rsidR="00C970CE" w:rsidRDefault="002A4AB2" w:rsidP="00EF3FD0">
      <w:pPr>
        <w:pStyle w:val="BodyText"/>
        <w:rPr>
          <w:rFonts w:ascii="Century Gothic" w:hAnsi="Century Gothic"/>
          <w:b/>
          <w:i/>
          <w:sz w:val="24"/>
          <w:szCs w:val="20"/>
        </w:rPr>
      </w:pPr>
      <w:r w:rsidRPr="008E3720">
        <w:rPr>
          <w:rFonts w:ascii="Century Gothic" w:hAnsi="Century Gothic"/>
          <w:b/>
          <w:i/>
          <w:noProof/>
          <w:sz w:val="24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8118CB" wp14:editId="7BA0FE1B">
                <wp:simplePos x="0" y="0"/>
                <wp:positionH relativeFrom="column">
                  <wp:posOffset>402662</wp:posOffset>
                </wp:positionH>
                <wp:positionV relativeFrom="paragraph">
                  <wp:posOffset>7436748</wp:posOffset>
                </wp:positionV>
                <wp:extent cx="2259965" cy="1403985"/>
                <wp:effectExtent l="0" t="0" r="2603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170" w:rsidRPr="006B6B52" w:rsidRDefault="00956046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6"/>
                              </w:rPr>
                              <w:t>Em</w:t>
                            </w:r>
                            <w:r w:rsidR="00307170" w:rsidRPr="006B6B52">
                              <w:rPr>
                                <w:rFonts w:ascii="Century Gothic" w:hAnsi="Century Gothic"/>
                                <w:b/>
                                <w:sz w:val="20"/>
                                <w:szCs w:val="26"/>
                              </w:rPr>
                              <w:t xml:space="preserve">ail this </w:t>
                            </w:r>
                            <w:r w:rsidR="00906A21" w:rsidRPr="006B6B52">
                              <w:rPr>
                                <w:rFonts w:ascii="Century Gothic" w:hAnsi="Century Gothic"/>
                                <w:b/>
                                <w:sz w:val="20"/>
                                <w:szCs w:val="26"/>
                              </w:rPr>
                              <w:t xml:space="preserve">completed </w:t>
                            </w:r>
                            <w:r w:rsidR="00307170" w:rsidRPr="006B6B52">
                              <w:rPr>
                                <w:rFonts w:ascii="Century Gothic" w:hAnsi="Century Gothic"/>
                                <w:b/>
                                <w:sz w:val="20"/>
                                <w:szCs w:val="26"/>
                              </w:rPr>
                              <w:t xml:space="preserve">form to: </w:t>
                            </w:r>
                            <w:r w:rsidR="00307170" w:rsidRPr="006B6B52">
                              <w:rPr>
                                <w:rFonts w:ascii="Century Gothic" w:hAnsi="Century Gothic"/>
                                <w:b/>
                                <w:sz w:val="16"/>
                                <w:szCs w:val="26"/>
                              </w:rPr>
                              <w:t>training@dgslearningcentre.com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7pt;margin-top:585.55pt;width:177.95pt;height:110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" strokecolor="white [3212]">
                <v:textbox style="mso-fit-shape-to-text:t">
                  <w:txbxContent>
                    <w:p w:rsidR="00307170" w:rsidRPr="006B6B52" w:rsidRDefault="00956046">
                      <w:pPr>
                        <w:rPr>
                          <w:rFonts w:ascii="Century Gothic" w:hAnsi="Century Gothic"/>
                          <w:b/>
                          <w:sz w:val="20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6"/>
                        </w:rPr>
                        <w:t>Em</w:t>
                      </w:r>
                      <w:r w:rsidR="00307170" w:rsidRPr="006B6B52">
                        <w:rPr>
                          <w:rFonts w:ascii="Century Gothic" w:hAnsi="Century Gothic"/>
                          <w:b/>
                          <w:sz w:val="20"/>
                          <w:szCs w:val="26"/>
                        </w:rPr>
                        <w:t xml:space="preserve">ail this </w:t>
                      </w:r>
                      <w:r w:rsidR="00906A21" w:rsidRPr="006B6B52">
                        <w:rPr>
                          <w:rFonts w:ascii="Century Gothic" w:hAnsi="Century Gothic"/>
                          <w:b/>
                          <w:sz w:val="20"/>
                          <w:szCs w:val="26"/>
                        </w:rPr>
                        <w:t xml:space="preserve">completed </w:t>
                      </w:r>
                      <w:r w:rsidR="00307170" w:rsidRPr="006B6B52">
                        <w:rPr>
                          <w:rFonts w:ascii="Century Gothic" w:hAnsi="Century Gothic"/>
                          <w:b/>
                          <w:sz w:val="20"/>
                          <w:szCs w:val="26"/>
                        </w:rPr>
                        <w:t xml:space="preserve">form to: </w:t>
                      </w:r>
                      <w:r w:rsidR="00307170" w:rsidRPr="006B6B52">
                        <w:rPr>
                          <w:rFonts w:ascii="Century Gothic" w:hAnsi="Century Gothic"/>
                          <w:b/>
                          <w:sz w:val="16"/>
                          <w:szCs w:val="26"/>
                        </w:rPr>
                        <w:t>training@dgslearningcentre.com</w:t>
                      </w:r>
                    </w:p>
                  </w:txbxContent>
                </v:textbox>
              </v:shape>
            </w:pict>
          </mc:Fallback>
        </mc:AlternateContent>
      </w:r>
    </w:p>
    <w:p w:rsidR="00F26AD2" w:rsidRDefault="00F26AD2" w:rsidP="00C970CE">
      <w:pPr>
        <w:rPr>
          <w:rFonts w:ascii="Century Gothic" w:hAnsi="Century Gothic" w:cs="Arial"/>
          <w:b/>
          <w:sz w:val="20"/>
          <w:szCs w:val="20"/>
        </w:rPr>
      </w:pPr>
    </w:p>
    <w:sectPr w:rsidR="00F26AD2" w:rsidSect="00FA1CB6">
      <w:pgSz w:w="12240" w:h="15840" w:code="1"/>
      <w:pgMar w:top="720" w:right="720" w:bottom="720" w:left="72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3AB" w:rsidRDefault="008C13AB" w:rsidP="00575613">
      <w:pPr>
        <w:pStyle w:val="BodyText"/>
      </w:pPr>
      <w:r>
        <w:separator/>
      </w:r>
    </w:p>
  </w:endnote>
  <w:endnote w:type="continuationSeparator" w:id="0">
    <w:p w:rsidR="008C13AB" w:rsidRDefault="008C13AB" w:rsidP="00575613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3AB" w:rsidRDefault="008C13AB" w:rsidP="00575613">
      <w:pPr>
        <w:pStyle w:val="BodyText"/>
      </w:pPr>
      <w:r>
        <w:separator/>
      </w:r>
    </w:p>
  </w:footnote>
  <w:footnote w:type="continuationSeparator" w:id="0">
    <w:p w:rsidR="008C13AB" w:rsidRDefault="008C13AB" w:rsidP="00575613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CCF2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1CE1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B5267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BE2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D2649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A6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743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80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C0710C"/>
    <w:lvl w:ilvl="0">
      <w:start w:val="1"/>
      <w:numFmt w:val="decimal"/>
      <w:pStyle w:val="ListNumber"/>
      <w:lvlText w:val="%1."/>
      <w:lvlJc w:val="left"/>
      <w:pPr>
        <w:tabs>
          <w:tab w:val="num" w:pos="775"/>
        </w:tabs>
        <w:ind w:left="775" w:hanging="360"/>
      </w:pPr>
    </w:lvl>
  </w:abstractNum>
  <w:abstractNum w:abstractNumId="9">
    <w:nsid w:val="FFFFFF89"/>
    <w:multiLevelType w:val="singleLevel"/>
    <w:tmpl w:val="D3E6C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46E12"/>
    <w:multiLevelType w:val="hybridMultilevel"/>
    <w:tmpl w:val="EE48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461AB"/>
    <w:multiLevelType w:val="hybridMultilevel"/>
    <w:tmpl w:val="4B80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04EFD"/>
    <w:multiLevelType w:val="hybridMultilevel"/>
    <w:tmpl w:val="F99C7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Full" w:cryptAlgorithmClass="hash" w:cryptAlgorithmType="typeAny" w:cryptAlgorithmSid="4" w:cryptSpinCount="100000" w:hash="p3XbaNUQ57pKFIrVlyhJu92gRCM=" w:salt="/pWNOPr08736+ZU3ON14mw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2E"/>
    <w:rsid w:val="0000250C"/>
    <w:rsid w:val="00011344"/>
    <w:rsid w:val="00015FC3"/>
    <w:rsid w:val="000166BD"/>
    <w:rsid w:val="00033EB8"/>
    <w:rsid w:val="00034C98"/>
    <w:rsid w:val="000364A1"/>
    <w:rsid w:val="00042864"/>
    <w:rsid w:val="00043526"/>
    <w:rsid w:val="00044C27"/>
    <w:rsid w:val="00046A4D"/>
    <w:rsid w:val="00046EB7"/>
    <w:rsid w:val="000478B2"/>
    <w:rsid w:val="000513CB"/>
    <w:rsid w:val="00053C16"/>
    <w:rsid w:val="00054580"/>
    <w:rsid w:val="0005476C"/>
    <w:rsid w:val="00062E50"/>
    <w:rsid w:val="000649CB"/>
    <w:rsid w:val="00064B44"/>
    <w:rsid w:val="00066B92"/>
    <w:rsid w:val="000823AC"/>
    <w:rsid w:val="000B6656"/>
    <w:rsid w:val="000C1C09"/>
    <w:rsid w:val="000C743B"/>
    <w:rsid w:val="000E36FE"/>
    <w:rsid w:val="000E66B5"/>
    <w:rsid w:val="000F125B"/>
    <w:rsid w:val="000F4695"/>
    <w:rsid w:val="000F6D36"/>
    <w:rsid w:val="001013A2"/>
    <w:rsid w:val="0010235D"/>
    <w:rsid w:val="00102D1F"/>
    <w:rsid w:val="00102E41"/>
    <w:rsid w:val="00120109"/>
    <w:rsid w:val="001322D1"/>
    <w:rsid w:val="001355BF"/>
    <w:rsid w:val="00137BA2"/>
    <w:rsid w:val="0014395E"/>
    <w:rsid w:val="0014418B"/>
    <w:rsid w:val="00151B8C"/>
    <w:rsid w:val="00153635"/>
    <w:rsid w:val="00154B39"/>
    <w:rsid w:val="00155973"/>
    <w:rsid w:val="00163F74"/>
    <w:rsid w:val="00164527"/>
    <w:rsid w:val="00165245"/>
    <w:rsid w:val="0016536C"/>
    <w:rsid w:val="00166AF9"/>
    <w:rsid w:val="0017024B"/>
    <w:rsid w:val="0017236B"/>
    <w:rsid w:val="00180965"/>
    <w:rsid w:val="001841AF"/>
    <w:rsid w:val="00185E93"/>
    <w:rsid w:val="001915EE"/>
    <w:rsid w:val="0019344E"/>
    <w:rsid w:val="00194270"/>
    <w:rsid w:val="00194877"/>
    <w:rsid w:val="001A089C"/>
    <w:rsid w:val="001A6BB2"/>
    <w:rsid w:val="001B053F"/>
    <w:rsid w:val="001B47AD"/>
    <w:rsid w:val="001B7BB8"/>
    <w:rsid w:val="001B7D5E"/>
    <w:rsid w:val="001C0123"/>
    <w:rsid w:val="001C03AA"/>
    <w:rsid w:val="001C6E2B"/>
    <w:rsid w:val="001D5CBB"/>
    <w:rsid w:val="001E408C"/>
    <w:rsid w:val="001E69A7"/>
    <w:rsid w:val="001E6C09"/>
    <w:rsid w:val="001E6CFF"/>
    <w:rsid w:val="0020014D"/>
    <w:rsid w:val="00202849"/>
    <w:rsid w:val="00204207"/>
    <w:rsid w:val="002178E3"/>
    <w:rsid w:val="002205CA"/>
    <w:rsid w:val="00220B37"/>
    <w:rsid w:val="00226D7A"/>
    <w:rsid w:val="00235C2D"/>
    <w:rsid w:val="00250EC9"/>
    <w:rsid w:val="00255FD5"/>
    <w:rsid w:val="002578E5"/>
    <w:rsid w:val="002648EB"/>
    <w:rsid w:val="00265668"/>
    <w:rsid w:val="00267386"/>
    <w:rsid w:val="00267DE2"/>
    <w:rsid w:val="0027077B"/>
    <w:rsid w:val="00271B84"/>
    <w:rsid w:val="00273EEB"/>
    <w:rsid w:val="00274A34"/>
    <w:rsid w:val="00276893"/>
    <w:rsid w:val="00277AB4"/>
    <w:rsid w:val="0029136E"/>
    <w:rsid w:val="00292B82"/>
    <w:rsid w:val="00295BD2"/>
    <w:rsid w:val="00295EC6"/>
    <w:rsid w:val="0029725F"/>
    <w:rsid w:val="002A4AB2"/>
    <w:rsid w:val="002A5FD4"/>
    <w:rsid w:val="002A6CDE"/>
    <w:rsid w:val="002B0352"/>
    <w:rsid w:val="002B4920"/>
    <w:rsid w:val="002C2286"/>
    <w:rsid w:val="002C4600"/>
    <w:rsid w:val="002D0D1D"/>
    <w:rsid w:val="002D2695"/>
    <w:rsid w:val="002D301C"/>
    <w:rsid w:val="002D7D99"/>
    <w:rsid w:val="002E3868"/>
    <w:rsid w:val="002F02C7"/>
    <w:rsid w:val="002F056D"/>
    <w:rsid w:val="002F18F4"/>
    <w:rsid w:val="002F3171"/>
    <w:rsid w:val="003016DC"/>
    <w:rsid w:val="00302261"/>
    <w:rsid w:val="0030261C"/>
    <w:rsid w:val="003028B9"/>
    <w:rsid w:val="00305F47"/>
    <w:rsid w:val="00307170"/>
    <w:rsid w:val="0032040C"/>
    <w:rsid w:val="0032119E"/>
    <w:rsid w:val="00324B66"/>
    <w:rsid w:val="003268D5"/>
    <w:rsid w:val="00326DFA"/>
    <w:rsid w:val="00341327"/>
    <w:rsid w:val="00341601"/>
    <w:rsid w:val="003437F8"/>
    <w:rsid w:val="0034787C"/>
    <w:rsid w:val="00351AE3"/>
    <w:rsid w:val="003523B7"/>
    <w:rsid w:val="0035407C"/>
    <w:rsid w:val="003625B6"/>
    <w:rsid w:val="00371A24"/>
    <w:rsid w:val="00372021"/>
    <w:rsid w:val="003744BE"/>
    <w:rsid w:val="0037489A"/>
    <w:rsid w:val="00375D77"/>
    <w:rsid w:val="00377BCE"/>
    <w:rsid w:val="0038153A"/>
    <w:rsid w:val="00387449"/>
    <w:rsid w:val="003879B0"/>
    <w:rsid w:val="00387D47"/>
    <w:rsid w:val="0039159B"/>
    <w:rsid w:val="003934BC"/>
    <w:rsid w:val="00393802"/>
    <w:rsid w:val="00395A51"/>
    <w:rsid w:val="003A068C"/>
    <w:rsid w:val="003B30FC"/>
    <w:rsid w:val="003C3506"/>
    <w:rsid w:val="003C5E22"/>
    <w:rsid w:val="003D2CD0"/>
    <w:rsid w:val="003D3F8D"/>
    <w:rsid w:val="003F75AA"/>
    <w:rsid w:val="003F7858"/>
    <w:rsid w:val="00400276"/>
    <w:rsid w:val="00400D7E"/>
    <w:rsid w:val="00401337"/>
    <w:rsid w:val="00402470"/>
    <w:rsid w:val="00404EF7"/>
    <w:rsid w:val="00405E3A"/>
    <w:rsid w:val="00410463"/>
    <w:rsid w:val="00411C07"/>
    <w:rsid w:val="0041600D"/>
    <w:rsid w:val="00417F3E"/>
    <w:rsid w:val="004242D3"/>
    <w:rsid w:val="004246ED"/>
    <w:rsid w:val="004249FB"/>
    <w:rsid w:val="004262D5"/>
    <w:rsid w:val="00426AE7"/>
    <w:rsid w:val="00432328"/>
    <w:rsid w:val="00433367"/>
    <w:rsid w:val="00436F8C"/>
    <w:rsid w:val="0043732A"/>
    <w:rsid w:val="004437F5"/>
    <w:rsid w:val="00451B08"/>
    <w:rsid w:val="00451C85"/>
    <w:rsid w:val="00454F0E"/>
    <w:rsid w:val="0046283D"/>
    <w:rsid w:val="00470EB2"/>
    <w:rsid w:val="004713C2"/>
    <w:rsid w:val="00484F7B"/>
    <w:rsid w:val="004922FC"/>
    <w:rsid w:val="00494E9E"/>
    <w:rsid w:val="004A30A2"/>
    <w:rsid w:val="004A41B0"/>
    <w:rsid w:val="004A76BE"/>
    <w:rsid w:val="004D0594"/>
    <w:rsid w:val="004D0DEE"/>
    <w:rsid w:val="004D34EA"/>
    <w:rsid w:val="004D6F0D"/>
    <w:rsid w:val="004D7002"/>
    <w:rsid w:val="004D7F36"/>
    <w:rsid w:val="004E1AF4"/>
    <w:rsid w:val="004E3D82"/>
    <w:rsid w:val="004E4FE2"/>
    <w:rsid w:val="004E6FE8"/>
    <w:rsid w:val="004E781E"/>
    <w:rsid w:val="004F5CB3"/>
    <w:rsid w:val="004F6EE7"/>
    <w:rsid w:val="00502ADB"/>
    <w:rsid w:val="00503A13"/>
    <w:rsid w:val="00503BD1"/>
    <w:rsid w:val="00504AD5"/>
    <w:rsid w:val="00506D54"/>
    <w:rsid w:val="005134BF"/>
    <w:rsid w:val="00514BC1"/>
    <w:rsid w:val="00523FA0"/>
    <w:rsid w:val="005279C2"/>
    <w:rsid w:val="00533273"/>
    <w:rsid w:val="00534373"/>
    <w:rsid w:val="005408BD"/>
    <w:rsid w:val="0054092F"/>
    <w:rsid w:val="00557049"/>
    <w:rsid w:val="005608D5"/>
    <w:rsid w:val="00562999"/>
    <w:rsid w:val="00565FDE"/>
    <w:rsid w:val="0057076B"/>
    <w:rsid w:val="005710B7"/>
    <w:rsid w:val="00575613"/>
    <w:rsid w:val="005756C9"/>
    <w:rsid w:val="005771F3"/>
    <w:rsid w:val="0058223F"/>
    <w:rsid w:val="00582CC6"/>
    <w:rsid w:val="00587970"/>
    <w:rsid w:val="00595E17"/>
    <w:rsid w:val="005A05CE"/>
    <w:rsid w:val="005A6E3B"/>
    <w:rsid w:val="005B34F3"/>
    <w:rsid w:val="005B3847"/>
    <w:rsid w:val="005C196E"/>
    <w:rsid w:val="005C56A7"/>
    <w:rsid w:val="005C5998"/>
    <w:rsid w:val="005C7563"/>
    <w:rsid w:val="005D57A7"/>
    <w:rsid w:val="005D74F9"/>
    <w:rsid w:val="005D753A"/>
    <w:rsid w:val="005F3459"/>
    <w:rsid w:val="005F3471"/>
    <w:rsid w:val="005F6843"/>
    <w:rsid w:val="005F6A9F"/>
    <w:rsid w:val="005F6B72"/>
    <w:rsid w:val="00614B34"/>
    <w:rsid w:val="00615E1D"/>
    <w:rsid w:val="006179C3"/>
    <w:rsid w:val="00620D4B"/>
    <w:rsid w:val="00626609"/>
    <w:rsid w:val="0063016B"/>
    <w:rsid w:val="006335AD"/>
    <w:rsid w:val="00633BA5"/>
    <w:rsid w:val="00635580"/>
    <w:rsid w:val="00644423"/>
    <w:rsid w:val="00645F85"/>
    <w:rsid w:val="00655A5A"/>
    <w:rsid w:val="00656CB8"/>
    <w:rsid w:val="00671EB4"/>
    <w:rsid w:val="00673A24"/>
    <w:rsid w:val="0068069A"/>
    <w:rsid w:val="00680D7C"/>
    <w:rsid w:val="00695529"/>
    <w:rsid w:val="006A49A0"/>
    <w:rsid w:val="006A4FB8"/>
    <w:rsid w:val="006B4C74"/>
    <w:rsid w:val="006B5571"/>
    <w:rsid w:val="006B6127"/>
    <w:rsid w:val="006B6206"/>
    <w:rsid w:val="006B6B52"/>
    <w:rsid w:val="006D476E"/>
    <w:rsid w:val="006E1611"/>
    <w:rsid w:val="006E3DE5"/>
    <w:rsid w:val="006E7332"/>
    <w:rsid w:val="006F0C3A"/>
    <w:rsid w:val="006F4362"/>
    <w:rsid w:val="006F4E91"/>
    <w:rsid w:val="006F7505"/>
    <w:rsid w:val="006F7FC8"/>
    <w:rsid w:val="00701151"/>
    <w:rsid w:val="007011F9"/>
    <w:rsid w:val="007015A8"/>
    <w:rsid w:val="00707CE7"/>
    <w:rsid w:val="00711205"/>
    <w:rsid w:val="007117ED"/>
    <w:rsid w:val="0071415D"/>
    <w:rsid w:val="00716D6F"/>
    <w:rsid w:val="007224F5"/>
    <w:rsid w:val="007246CD"/>
    <w:rsid w:val="00726088"/>
    <w:rsid w:val="00732F47"/>
    <w:rsid w:val="00733564"/>
    <w:rsid w:val="00734E15"/>
    <w:rsid w:val="00735262"/>
    <w:rsid w:val="00737834"/>
    <w:rsid w:val="00741BA6"/>
    <w:rsid w:val="00742047"/>
    <w:rsid w:val="00745B78"/>
    <w:rsid w:val="007468E1"/>
    <w:rsid w:val="00753898"/>
    <w:rsid w:val="007709C0"/>
    <w:rsid w:val="00772722"/>
    <w:rsid w:val="007733F7"/>
    <w:rsid w:val="00775D2D"/>
    <w:rsid w:val="007773DE"/>
    <w:rsid w:val="00777AAF"/>
    <w:rsid w:val="007833F7"/>
    <w:rsid w:val="00787FFB"/>
    <w:rsid w:val="00790B3A"/>
    <w:rsid w:val="0079303A"/>
    <w:rsid w:val="007A090C"/>
    <w:rsid w:val="007A6C5D"/>
    <w:rsid w:val="007B1E9B"/>
    <w:rsid w:val="007B3C40"/>
    <w:rsid w:val="007B5576"/>
    <w:rsid w:val="007C40A4"/>
    <w:rsid w:val="007C535B"/>
    <w:rsid w:val="007D0600"/>
    <w:rsid w:val="007D4829"/>
    <w:rsid w:val="007F0FC1"/>
    <w:rsid w:val="007F2BFE"/>
    <w:rsid w:val="00803540"/>
    <w:rsid w:val="00810E1F"/>
    <w:rsid w:val="00815F7B"/>
    <w:rsid w:val="00837FAB"/>
    <w:rsid w:val="00840921"/>
    <w:rsid w:val="00842AD2"/>
    <w:rsid w:val="00843C7A"/>
    <w:rsid w:val="00844BBE"/>
    <w:rsid w:val="00845595"/>
    <w:rsid w:val="008465FC"/>
    <w:rsid w:val="00847BAC"/>
    <w:rsid w:val="00852AEB"/>
    <w:rsid w:val="008533F0"/>
    <w:rsid w:val="00860A63"/>
    <w:rsid w:val="00867C51"/>
    <w:rsid w:val="00870ADB"/>
    <w:rsid w:val="008741D7"/>
    <w:rsid w:val="00880ADA"/>
    <w:rsid w:val="00882D6B"/>
    <w:rsid w:val="008843C7"/>
    <w:rsid w:val="00887DF6"/>
    <w:rsid w:val="00892FBC"/>
    <w:rsid w:val="00895D99"/>
    <w:rsid w:val="008A18F4"/>
    <w:rsid w:val="008B6998"/>
    <w:rsid w:val="008B7479"/>
    <w:rsid w:val="008C0DC1"/>
    <w:rsid w:val="008C13AB"/>
    <w:rsid w:val="008C1D5B"/>
    <w:rsid w:val="008C4F29"/>
    <w:rsid w:val="008D0CD5"/>
    <w:rsid w:val="008D10DC"/>
    <w:rsid w:val="008E3123"/>
    <w:rsid w:val="008E3720"/>
    <w:rsid w:val="008E459F"/>
    <w:rsid w:val="008E46C7"/>
    <w:rsid w:val="008E5117"/>
    <w:rsid w:val="008E7518"/>
    <w:rsid w:val="008F197C"/>
    <w:rsid w:val="008F4AE4"/>
    <w:rsid w:val="008F7350"/>
    <w:rsid w:val="009015B4"/>
    <w:rsid w:val="00904160"/>
    <w:rsid w:val="00906A21"/>
    <w:rsid w:val="00907D99"/>
    <w:rsid w:val="00913A85"/>
    <w:rsid w:val="00914BF0"/>
    <w:rsid w:val="00916850"/>
    <w:rsid w:val="00921C7B"/>
    <w:rsid w:val="00922B7B"/>
    <w:rsid w:val="00922EF7"/>
    <w:rsid w:val="00924C36"/>
    <w:rsid w:val="00927713"/>
    <w:rsid w:val="009277B2"/>
    <w:rsid w:val="00931589"/>
    <w:rsid w:val="009325A4"/>
    <w:rsid w:val="00932A6B"/>
    <w:rsid w:val="00934B6F"/>
    <w:rsid w:val="009427EE"/>
    <w:rsid w:val="009457F5"/>
    <w:rsid w:val="00947C76"/>
    <w:rsid w:val="00951402"/>
    <w:rsid w:val="00951693"/>
    <w:rsid w:val="00956046"/>
    <w:rsid w:val="009600A0"/>
    <w:rsid w:val="009648CF"/>
    <w:rsid w:val="00966D81"/>
    <w:rsid w:val="00970596"/>
    <w:rsid w:val="0097452C"/>
    <w:rsid w:val="009774D0"/>
    <w:rsid w:val="00980B5C"/>
    <w:rsid w:val="009855CF"/>
    <w:rsid w:val="0098668B"/>
    <w:rsid w:val="009871CE"/>
    <w:rsid w:val="009949A4"/>
    <w:rsid w:val="009956E0"/>
    <w:rsid w:val="0099654E"/>
    <w:rsid w:val="009A7369"/>
    <w:rsid w:val="009B1424"/>
    <w:rsid w:val="009C072E"/>
    <w:rsid w:val="009C5EB0"/>
    <w:rsid w:val="009C638E"/>
    <w:rsid w:val="009C7C10"/>
    <w:rsid w:val="009D19A8"/>
    <w:rsid w:val="009D5554"/>
    <w:rsid w:val="009D769A"/>
    <w:rsid w:val="009E126D"/>
    <w:rsid w:val="009E3B87"/>
    <w:rsid w:val="009E48F7"/>
    <w:rsid w:val="009E7435"/>
    <w:rsid w:val="009F52A3"/>
    <w:rsid w:val="009F660B"/>
    <w:rsid w:val="00A03E3C"/>
    <w:rsid w:val="00A06816"/>
    <w:rsid w:val="00A06CD8"/>
    <w:rsid w:val="00A139D6"/>
    <w:rsid w:val="00A1556C"/>
    <w:rsid w:val="00A203C5"/>
    <w:rsid w:val="00A23142"/>
    <w:rsid w:val="00A2314D"/>
    <w:rsid w:val="00A23FF0"/>
    <w:rsid w:val="00A352D0"/>
    <w:rsid w:val="00A36430"/>
    <w:rsid w:val="00A4216F"/>
    <w:rsid w:val="00A42C08"/>
    <w:rsid w:val="00A434A4"/>
    <w:rsid w:val="00A502F0"/>
    <w:rsid w:val="00A6587C"/>
    <w:rsid w:val="00A65CC0"/>
    <w:rsid w:val="00A70A2F"/>
    <w:rsid w:val="00A71359"/>
    <w:rsid w:val="00A7144A"/>
    <w:rsid w:val="00A718B1"/>
    <w:rsid w:val="00A758FB"/>
    <w:rsid w:val="00A774CA"/>
    <w:rsid w:val="00A81A40"/>
    <w:rsid w:val="00A90320"/>
    <w:rsid w:val="00AA1D13"/>
    <w:rsid w:val="00AA2A63"/>
    <w:rsid w:val="00AA422E"/>
    <w:rsid w:val="00AA5446"/>
    <w:rsid w:val="00AA6922"/>
    <w:rsid w:val="00AB259E"/>
    <w:rsid w:val="00AC28B5"/>
    <w:rsid w:val="00AC545E"/>
    <w:rsid w:val="00AC57CB"/>
    <w:rsid w:val="00AC6B31"/>
    <w:rsid w:val="00AD1807"/>
    <w:rsid w:val="00AD42D6"/>
    <w:rsid w:val="00AD77EC"/>
    <w:rsid w:val="00AE6764"/>
    <w:rsid w:val="00AF10DC"/>
    <w:rsid w:val="00AF4525"/>
    <w:rsid w:val="00AF61DE"/>
    <w:rsid w:val="00AF7483"/>
    <w:rsid w:val="00B005D3"/>
    <w:rsid w:val="00B1216D"/>
    <w:rsid w:val="00B15903"/>
    <w:rsid w:val="00B159B8"/>
    <w:rsid w:val="00B201C1"/>
    <w:rsid w:val="00B27C68"/>
    <w:rsid w:val="00B3122A"/>
    <w:rsid w:val="00B35A34"/>
    <w:rsid w:val="00B40BF9"/>
    <w:rsid w:val="00B519A3"/>
    <w:rsid w:val="00B55741"/>
    <w:rsid w:val="00B644A1"/>
    <w:rsid w:val="00B6472B"/>
    <w:rsid w:val="00B6592A"/>
    <w:rsid w:val="00B76A69"/>
    <w:rsid w:val="00B851F6"/>
    <w:rsid w:val="00B8585A"/>
    <w:rsid w:val="00B877B3"/>
    <w:rsid w:val="00B91D5C"/>
    <w:rsid w:val="00B93358"/>
    <w:rsid w:val="00BA12C5"/>
    <w:rsid w:val="00BA231C"/>
    <w:rsid w:val="00BA328F"/>
    <w:rsid w:val="00BA5887"/>
    <w:rsid w:val="00BB6F1C"/>
    <w:rsid w:val="00BC2FD7"/>
    <w:rsid w:val="00BD3EF0"/>
    <w:rsid w:val="00BE1C27"/>
    <w:rsid w:val="00BE464D"/>
    <w:rsid w:val="00BE4729"/>
    <w:rsid w:val="00BE6FB6"/>
    <w:rsid w:val="00BF1756"/>
    <w:rsid w:val="00BF17F2"/>
    <w:rsid w:val="00BF5FE3"/>
    <w:rsid w:val="00BF6AFC"/>
    <w:rsid w:val="00BF7C90"/>
    <w:rsid w:val="00C051B2"/>
    <w:rsid w:val="00C05FE9"/>
    <w:rsid w:val="00C14390"/>
    <w:rsid w:val="00C14F7D"/>
    <w:rsid w:val="00C15673"/>
    <w:rsid w:val="00C23C4C"/>
    <w:rsid w:val="00C32E88"/>
    <w:rsid w:val="00C332AA"/>
    <w:rsid w:val="00C34713"/>
    <w:rsid w:val="00C50043"/>
    <w:rsid w:val="00C51C3D"/>
    <w:rsid w:val="00C536C6"/>
    <w:rsid w:val="00C53DCD"/>
    <w:rsid w:val="00C53E73"/>
    <w:rsid w:val="00C61755"/>
    <w:rsid w:val="00C6241E"/>
    <w:rsid w:val="00C62916"/>
    <w:rsid w:val="00C664A4"/>
    <w:rsid w:val="00C67595"/>
    <w:rsid w:val="00C77646"/>
    <w:rsid w:val="00C8562B"/>
    <w:rsid w:val="00C970CE"/>
    <w:rsid w:val="00C97B59"/>
    <w:rsid w:val="00CA2CBF"/>
    <w:rsid w:val="00CA34F0"/>
    <w:rsid w:val="00CA4A96"/>
    <w:rsid w:val="00CB02BE"/>
    <w:rsid w:val="00CB1F06"/>
    <w:rsid w:val="00CB73AD"/>
    <w:rsid w:val="00CB7D36"/>
    <w:rsid w:val="00CC0C9F"/>
    <w:rsid w:val="00CC4E92"/>
    <w:rsid w:val="00CC6ED0"/>
    <w:rsid w:val="00CC7E2B"/>
    <w:rsid w:val="00CD7CC3"/>
    <w:rsid w:val="00CE0170"/>
    <w:rsid w:val="00CE03C5"/>
    <w:rsid w:val="00CE5CE5"/>
    <w:rsid w:val="00CE76E4"/>
    <w:rsid w:val="00CF0342"/>
    <w:rsid w:val="00CF1D95"/>
    <w:rsid w:val="00CF23F7"/>
    <w:rsid w:val="00CF2FD0"/>
    <w:rsid w:val="00D10C8D"/>
    <w:rsid w:val="00D14EA4"/>
    <w:rsid w:val="00D1581E"/>
    <w:rsid w:val="00D15F65"/>
    <w:rsid w:val="00D21D5D"/>
    <w:rsid w:val="00D30C66"/>
    <w:rsid w:val="00D30E2E"/>
    <w:rsid w:val="00D35890"/>
    <w:rsid w:val="00D35981"/>
    <w:rsid w:val="00D41EE1"/>
    <w:rsid w:val="00D45DFF"/>
    <w:rsid w:val="00D64939"/>
    <w:rsid w:val="00D65238"/>
    <w:rsid w:val="00D67914"/>
    <w:rsid w:val="00D740FF"/>
    <w:rsid w:val="00D76C65"/>
    <w:rsid w:val="00D81CDA"/>
    <w:rsid w:val="00D82FD4"/>
    <w:rsid w:val="00D86194"/>
    <w:rsid w:val="00D87D10"/>
    <w:rsid w:val="00D971FA"/>
    <w:rsid w:val="00DA169A"/>
    <w:rsid w:val="00DA2E06"/>
    <w:rsid w:val="00DA7FF1"/>
    <w:rsid w:val="00DB1512"/>
    <w:rsid w:val="00DB433F"/>
    <w:rsid w:val="00DC057B"/>
    <w:rsid w:val="00DC4A57"/>
    <w:rsid w:val="00DC7675"/>
    <w:rsid w:val="00DC7BC9"/>
    <w:rsid w:val="00DD4707"/>
    <w:rsid w:val="00DD4EAF"/>
    <w:rsid w:val="00DE0ED3"/>
    <w:rsid w:val="00DE213F"/>
    <w:rsid w:val="00DF07BD"/>
    <w:rsid w:val="00DF2F1B"/>
    <w:rsid w:val="00DF6C3E"/>
    <w:rsid w:val="00E0489D"/>
    <w:rsid w:val="00E100BC"/>
    <w:rsid w:val="00E15B72"/>
    <w:rsid w:val="00E30595"/>
    <w:rsid w:val="00E33EC9"/>
    <w:rsid w:val="00E352E2"/>
    <w:rsid w:val="00E364A8"/>
    <w:rsid w:val="00E3677D"/>
    <w:rsid w:val="00E46E23"/>
    <w:rsid w:val="00E56649"/>
    <w:rsid w:val="00E605CC"/>
    <w:rsid w:val="00E6331B"/>
    <w:rsid w:val="00E63E24"/>
    <w:rsid w:val="00E7314A"/>
    <w:rsid w:val="00E73667"/>
    <w:rsid w:val="00E7695A"/>
    <w:rsid w:val="00E825E0"/>
    <w:rsid w:val="00E85B5A"/>
    <w:rsid w:val="00E87CED"/>
    <w:rsid w:val="00E9059C"/>
    <w:rsid w:val="00E93E61"/>
    <w:rsid w:val="00E94E1A"/>
    <w:rsid w:val="00EA1BED"/>
    <w:rsid w:val="00EA700D"/>
    <w:rsid w:val="00EC1188"/>
    <w:rsid w:val="00EC4AFD"/>
    <w:rsid w:val="00EC645D"/>
    <w:rsid w:val="00EE298C"/>
    <w:rsid w:val="00EE517A"/>
    <w:rsid w:val="00EF01F5"/>
    <w:rsid w:val="00EF145D"/>
    <w:rsid w:val="00EF3FD0"/>
    <w:rsid w:val="00EF6D81"/>
    <w:rsid w:val="00F03A6F"/>
    <w:rsid w:val="00F03AEC"/>
    <w:rsid w:val="00F04AB8"/>
    <w:rsid w:val="00F05D3A"/>
    <w:rsid w:val="00F064D3"/>
    <w:rsid w:val="00F102DE"/>
    <w:rsid w:val="00F1200D"/>
    <w:rsid w:val="00F121B4"/>
    <w:rsid w:val="00F13C6E"/>
    <w:rsid w:val="00F26A3E"/>
    <w:rsid w:val="00F26AD2"/>
    <w:rsid w:val="00F31DF4"/>
    <w:rsid w:val="00F329C1"/>
    <w:rsid w:val="00F427DE"/>
    <w:rsid w:val="00F44C02"/>
    <w:rsid w:val="00F45801"/>
    <w:rsid w:val="00F50488"/>
    <w:rsid w:val="00F505EB"/>
    <w:rsid w:val="00F50C02"/>
    <w:rsid w:val="00F57E18"/>
    <w:rsid w:val="00F752CB"/>
    <w:rsid w:val="00F8038F"/>
    <w:rsid w:val="00F91169"/>
    <w:rsid w:val="00F91953"/>
    <w:rsid w:val="00FA1CB6"/>
    <w:rsid w:val="00FA2470"/>
    <w:rsid w:val="00FA7F2B"/>
    <w:rsid w:val="00FB158F"/>
    <w:rsid w:val="00FB1747"/>
    <w:rsid w:val="00FC331E"/>
    <w:rsid w:val="00FC42C5"/>
    <w:rsid w:val="00FD0279"/>
    <w:rsid w:val="00FD08A7"/>
    <w:rsid w:val="00FD2171"/>
    <w:rsid w:val="00FD36C2"/>
    <w:rsid w:val="00FD4275"/>
    <w:rsid w:val="00FD7BF8"/>
    <w:rsid w:val="00FE2E43"/>
    <w:rsid w:val="00FE3453"/>
    <w:rsid w:val="00FE7AFA"/>
    <w:rsid w:val="00FF47B4"/>
    <w:rsid w:val="00FF4F71"/>
    <w:rsid w:val="00FF5579"/>
    <w:rsid w:val="00FF570A"/>
    <w:rsid w:val="00FF6339"/>
    <w:rsid w:val="00FF65F0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67C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67C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633B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33B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BodyText"/>
    <w:rsid w:val="00A90320"/>
    <w:pPr>
      <w:numPr>
        <w:numId w:val="13"/>
      </w:numPr>
    </w:pPr>
  </w:style>
  <w:style w:type="paragraph" w:styleId="BodyText">
    <w:name w:val="Body Text"/>
    <w:aliases w:val="Body Text Table"/>
    <w:basedOn w:val="Normal"/>
    <w:link w:val="BodyTextChar"/>
    <w:rsid w:val="00B6592A"/>
    <w:pPr>
      <w:spacing w:before="120" w:after="120"/>
    </w:pPr>
    <w:rPr>
      <w:rFonts w:ascii="Trebuchet MS" w:hAnsi="Trebuchet MS"/>
      <w:sz w:val="21"/>
      <w:szCs w:val="21"/>
    </w:rPr>
  </w:style>
  <w:style w:type="table" w:styleId="TableGrid">
    <w:name w:val="Table Grid"/>
    <w:basedOn w:val="TableNormal"/>
    <w:rsid w:val="00AD7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rsid w:val="00AD77E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D77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rsid w:val="00AD77E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rsid w:val="00AD77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16D6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16D6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16D6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16D6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16D6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16D6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16D6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BodyText"/>
    <w:rsid w:val="00CC4E92"/>
    <w:pPr>
      <w:ind w:left="360"/>
    </w:pPr>
  </w:style>
  <w:style w:type="paragraph" w:styleId="BodyTextFirstIndent2">
    <w:name w:val="Body Text First Indent 2"/>
    <w:basedOn w:val="BodyText"/>
    <w:rsid w:val="00CC4E92"/>
    <w:pPr>
      <w:ind w:firstLine="210"/>
    </w:pPr>
  </w:style>
  <w:style w:type="paragraph" w:styleId="Header">
    <w:name w:val="header"/>
    <w:basedOn w:val="Normal"/>
    <w:rsid w:val="00044C27"/>
    <w:pPr>
      <w:tabs>
        <w:tab w:val="center" w:pos="4320"/>
        <w:tab w:val="right" w:pos="8640"/>
      </w:tabs>
    </w:pPr>
  </w:style>
  <w:style w:type="paragraph" w:styleId="Footer">
    <w:name w:val="footer"/>
    <w:basedOn w:val="BodyText"/>
    <w:link w:val="FooterChar"/>
    <w:uiPriority w:val="99"/>
    <w:rsid w:val="00044C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4C27"/>
  </w:style>
  <w:style w:type="paragraph" w:styleId="BalloonText">
    <w:name w:val="Balloon Text"/>
    <w:basedOn w:val="Normal"/>
    <w:semiHidden/>
    <w:rsid w:val="00F427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649CB"/>
    <w:rPr>
      <w:sz w:val="16"/>
      <w:szCs w:val="16"/>
    </w:rPr>
  </w:style>
  <w:style w:type="paragraph" w:styleId="CommentText">
    <w:name w:val="annotation text"/>
    <w:basedOn w:val="Normal"/>
    <w:semiHidden/>
    <w:rsid w:val="000649C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49CB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100BC"/>
    <w:rPr>
      <w:rFonts w:ascii="Trebuchet MS" w:hAnsi="Trebuchet M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D67914"/>
    <w:rPr>
      <w:color w:val="808080"/>
    </w:rPr>
  </w:style>
  <w:style w:type="paragraph" w:styleId="ListParagraph">
    <w:name w:val="List Paragraph"/>
    <w:basedOn w:val="Normal"/>
    <w:uiPriority w:val="34"/>
    <w:qFormat/>
    <w:rsid w:val="00066B92"/>
    <w:pPr>
      <w:ind w:left="720"/>
      <w:contextualSpacing/>
    </w:pPr>
  </w:style>
  <w:style w:type="character" w:styleId="Hyperlink">
    <w:name w:val="Hyperlink"/>
    <w:basedOn w:val="DefaultParagraphFont"/>
    <w:rsid w:val="00066B92"/>
    <w:rPr>
      <w:color w:val="0000FF" w:themeColor="hyperlink"/>
      <w:u w:val="single"/>
    </w:rPr>
  </w:style>
  <w:style w:type="character" w:customStyle="1" w:styleId="BodyTextChar">
    <w:name w:val="Body Text Char"/>
    <w:aliases w:val="Body Text Table Char"/>
    <w:basedOn w:val="DefaultParagraphFont"/>
    <w:link w:val="BodyText"/>
    <w:rsid w:val="00F505EB"/>
    <w:rPr>
      <w:rFonts w:ascii="Trebuchet MS" w:hAnsi="Trebuchet MS"/>
      <w:sz w:val="21"/>
      <w:szCs w:val="21"/>
    </w:rPr>
  </w:style>
  <w:style w:type="character" w:styleId="FollowedHyperlink">
    <w:name w:val="FollowedHyperlink"/>
    <w:basedOn w:val="DefaultParagraphFont"/>
    <w:rsid w:val="00D971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67C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67C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633B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33B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BodyText"/>
    <w:rsid w:val="00A90320"/>
    <w:pPr>
      <w:numPr>
        <w:numId w:val="13"/>
      </w:numPr>
    </w:pPr>
  </w:style>
  <w:style w:type="paragraph" w:styleId="BodyText">
    <w:name w:val="Body Text"/>
    <w:aliases w:val="Body Text Table"/>
    <w:basedOn w:val="Normal"/>
    <w:link w:val="BodyTextChar"/>
    <w:rsid w:val="00B6592A"/>
    <w:pPr>
      <w:spacing w:before="120" w:after="120"/>
    </w:pPr>
    <w:rPr>
      <w:rFonts w:ascii="Trebuchet MS" w:hAnsi="Trebuchet MS"/>
      <w:sz w:val="21"/>
      <w:szCs w:val="21"/>
    </w:rPr>
  </w:style>
  <w:style w:type="table" w:styleId="TableGrid">
    <w:name w:val="Table Grid"/>
    <w:basedOn w:val="TableNormal"/>
    <w:rsid w:val="00AD7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rsid w:val="00AD77E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D77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rsid w:val="00AD77E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rsid w:val="00AD77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16D6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16D6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16D6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16D6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16D6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16D6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16D6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BodyText"/>
    <w:rsid w:val="00CC4E92"/>
    <w:pPr>
      <w:ind w:left="360"/>
    </w:pPr>
  </w:style>
  <w:style w:type="paragraph" w:styleId="BodyTextFirstIndent2">
    <w:name w:val="Body Text First Indent 2"/>
    <w:basedOn w:val="BodyText"/>
    <w:rsid w:val="00CC4E92"/>
    <w:pPr>
      <w:ind w:firstLine="210"/>
    </w:pPr>
  </w:style>
  <w:style w:type="paragraph" w:styleId="Header">
    <w:name w:val="header"/>
    <w:basedOn w:val="Normal"/>
    <w:rsid w:val="00044C27"/>
    <w:pPr>
      <w:tabs>
        <w:tab w:val="center" w:pos="4320"/>
        <w:tab w:val="right" w:pos="8640"/>
      </w:tabs>
    </w:pPr>
  </w:style>
  <w:style w:type="paragraph" w:styleId="Footer">
    <w:name w:val="footer"/>
    <w:basedOn w:val="BodyText"/>
    <w:link w:val="FooterChar"/>
    <w:uiPriority w:val="99"/>
    <w:rsid w:val="00044C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4C27"/>
  </w:style>
  <w:style w:type="paragraph" w:styleId="BalloonText">
    <w:name w:val="Balloon Text"/>
    <w:basedOn w:val="Normal"/>
    <w:semiHidden/>
    <w:rsid w:val="00F427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649CB"/>
    <w:rPr>
      <w:sz w:val="16"/>
      <w:szCs w:val="16"/>
    </w:rPr>
  </w:style>
  <w:style w:type="paragraph" w:styleId="CommentText">
    <w:name w:val="annotation text"/>
    <w:basedOn w:val="Normal"/>
    <w:semiHidden/>
    <w:rsid w:val="000649C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49CB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100BC"/>
    <w:rPr>
      <w:rFonts w:ascii="Trebuchet MS" w:hAnsi="Trebuchet M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D67914"/>
    <w:rPr>
      <w:color w:val="808080"/>
    </w:rPr>
  </w:style>
  <w:style w:type="paragraph" w:styleId="ListParagraph">
    <w:name w:val="List Paragraph"/>
    <w:basedOn w:val="Normal"/>
    <w:uiPriority w:val="34"/>
    <w:qFormat/>
    <w:rsid w:val="00066B92"/>
    <w:pPr>
      <w:ind w:left="720"/>
      <w:contextualSpacing/>
    </w:pPr>
  </w:style>
  <w:style w:type="character" w:styleId="Hyperlink">
    <w:name w:val="Hyperlink"/>
    <w:basedOn w:val="DefaultParagraphFont"/>
    <w:rsid w:val="00066B92"/>
    <w:rPr>
      <w:color w:val="0000FF" w:themeColor="hyperlink"/>
      <w:u w:val="single"/>
    </w:rPr>
  </w:style>
  <w:style w:type="character" w:customStyle="1" w:styleId="BodyTextChar">
    <w:name w:val="Body Text Char"/>
    <w:aliases w:val="Body Text Table Char"/>
    <w:basedOn w:val="DefaultParagraphFont"/>
    <w:link w:val="BodyText"/>
    <w:rsid w:val="00F505EB"/>
    <w:rPr>
      <w:rFonts w:ascii="Trebuchet MS" w:hAnsi="Trebuchet MS"/>
      <w:sz w:val="21"/>
      <w:szCs w:val="21"/>
    </w:rPr>
  </w:style>
  <w:style w:type="character" w:styleId="FollowedHyperlink">
    <w:name w:val="FollowedHyperlink"/>
    <w:basedOn w:val="DefaultParagraphFont"/>
    <w:rsid w:val="00D971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300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7251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941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9714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716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7740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9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28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1084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gslearningcentre.com/about/terms-and-condi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vpmsolutions.ca/index.php?option=com_content&amp;view=article&amp;id=50&amp;Itemid=8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nvpmsolutions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RIAs\Application%20Data\Microsoft\Templates\TAP%20for%20channel%20partner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CB4E7-62C1-4DF3-94FA-17B64A2AEA1A}"/>
      </w:docPartPr>
      <w:docPartBody>
        <w:p w:rsidR="005C1AE6" w:rsidRDefault="00FA6D70">
          <w:r w:rsidRPr="00CD3E66">
            <w:rPr>
              <w:rStyle w:val="PlaceholderText"/>
            </w:rPr>
            <w:t>Click here to enter text.</w:t>
          </w:r>
        </w:p>
      </w:docPartBody>
    </w:docPart>
    <w:docPart>
      <w:docPartPr>
        <w:name w:val="BE177BD29AAD4DCD91C171E7770FD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713A8-BD3C-4D10-9DE8-4B889898EA02}"/>
      </w:docPartPr>
      <w:docPartBody>
        <w:p w:rsidR="00FA7F38" w:rsidRDefault="00135433" w:rsidP="00135433">
          <w:pPr>
            <w:pStyle w:val="BE177BD29AAD4DCD91C171E7770FD891"/>
          </w:pPr>
          <w:r w:rsidRPr="00CD3E66">
            <w:rPr>
              <w:rStyle w:val="PlaceholderText"/>
            </w:rPr>
            <w:t>Click here to enter text.</w:t>
          </w:r>
        </w:p>
      </w:docPartBody>
    </w:docPart>
    <w:docPart>
      <w:docPartPr>
        <w:name w:val="A0EC921ECE954F1690C853FE3F31C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338D7-E4AE-4B24-8346-6E3E2F54C234}"/>
      </w:docPartPr>
      <w:docPartBody>
        <w:p w:rsidR="00FA7F38" w:rsidRDefault="00135433" w:rsidP="00135433">
          <w:pPr>
            <w:pStyle w:val="A0EC921ECE954F1690C853FE3F31CF56"/>
          </w:pPr>
          <w:r w:rsidRPr="00CD3E6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70"/>
    <w:rsid w:val="00135433"/>
    <w:rsid w:val="001807BC"/>
    <w:rsid w:val="001D0D54"/>
    <w:rsid w:val="002070B7"/>
    <w:rsid w:val="00207E3D"/>
    <w:rsid w:val="00320842"/>
    <w:rsid w:val="00342E6F"/>
    <w:rsid w:val="00422CBA"/>
    <w:rsid w:val="0050011F"/>
    <w:rsid w:val="005C1AE6"/>
    <w:rsid w:val="005F32EC"/>
    <w:rsid w:val="00635C4F"/>
    <w:rsid w:val="00681B73"/>
    <w:rsid w:val="007611F7"/>
    <w:rsid w:val="007747CE"/>
    <w:rsid w:val="007A0D12"/>
    <w:rsid w:val="007E097E"/>
    <w:rsid w:val="008268A6"/>
    <w:rsid w:val="008316DB"/>
    <w:rsid w:val="009622EF"/>
    <w:rsid w:val="009D2AB3"/>
    <w:rsid w:val="00A139CE"/>
    <w:rsid w:val="00AA59E2"/>
    <w:rsid w:val="00B37AED"/>
    <w:rsid w:val="00C117DA"/>
    <w:rsid w:val="00C31D3B"/>
    <w:rsid w:val="00C83BEB"/>
    <w:rsid w:val="00CA7D2C"/>
    <w:rsid w:val="00CB00B6"/>
    <w:rsid w:val="00D200A1"/>
    <w:rsid w:val="00D54697"/>
    <w:rsid w:val="00E644E5"/>
    <w:rsid w:val="00F14C11"/>
    <w:rsid w:val="00FA6D70"/>
    <w:rsid w:val="00FA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5433"/>
    <w:rPr>
      <w:color w:val="808080"/>
    </w:rPr>
  </w:style>
  <w:style w:type="paragraph" w:customStyle="1" w:styleId="053B6D3AFCF244ADBDB5B559E2B726DC">
    <w:name w:val="053B6D3AFCF244ADBDB5B559E2B726DC"/>
    <w:rsid w:val="00135433"/>
  </w:style>
  <w:style w:type="paragraph" w:customStyle="1" w:styleId="5029BD3EFCC049F1AEB98816E8010A21">
    <w:name w:val="5029BD3EFCC049F1AEB98816E8010A21"/>
    <w:rsid w:val="00135433"/>
  </w:style>
  <w:style w:type="paragraph" w:customStyle="1" w:styleId="31882E2D34ED4891BA015EDD45D0745E">
    <w:name w:val="31882E2D34ED4891BA015EDD45D0745E"/>
    <w:rsid w:val="00135433"/>
  </w:style>
  <w:style w:type="paragraph" w:customStyle="1" w:styleId="BE177BD29AAD4DCD91C171E7770FD891">
    <w:name w:val="BE177BD29AAD4DCD91C171E7770FD891"/>
    <w:rsid w:val="00135433"/>
  </w:style>
  <w:style w:type="paragraph" w:customStyle="1" w:styleId="A0EC921ECE954F1690C853FE3F31CF56">
    <w:name w:val="A0EC921ECE954F1690C853FE3F31CF56"/>
    <w:rsid w:val="001354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5433"/>
    <w:rPr>
      <w:color w:val="808080"/>
    </w:rPr>
  </w:style>
  <w:style w:type="paragraph" w:customStyle="1" w:styleId="053B6D3AFCF244ADBDB5B559E2B726DC">
    <w:name w:val="053B6D3AFCF244ADBDB5B559E2B726DC"/>
    <w:rsid w:val="00135433"/>
  </w:style>
  <w:style w:type="paragraph" w:customStyle="1" w:styleId="5029BD3EFCC049F1AEB98816E8010A21">
    <w:name w:val="5029BD3EFCC049F1AEB98816E8010A21"/>
    <w:rsid w:val="00135433"/>
  </w:style>
  <w:style w:type="paragraph" w:customStyle="1" w:styleId="31882E2D34ED4891BA015EDD45D0745E">
    <w:name w:val="31882E2D34ED4891BA015EDD45D0745E"/>
    <w:rsid w:val="00135433"/>
  </w:style>
  <w:style w:type="paragraph" w:customStyle="1" w:styleId="BE177BD29AAD4DCD91C171E7770FD891">
    <w:name w:val="BE177BD29AAD4DCD91C171E7770FD891"/>
    <w:rsid w:val="00135433"/>
  </w:style>
  <w:style w:type="paragraph" w:customStyle="1" w:styleId="A0EC921ECE954F1690C853FE3F31CF56">
    <w:name w:val="A0EC921ECE954F1690C853FE3F31CF56"/>
    <w:rsid w:val="001354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D625E-3933-4379-AE78-EA5F09EE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TAP for channel partners</Template>
  <TotalTime>4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S&amp;T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8</cp:revision>
  <cp:lastPrinted>2012-10-04T19:47:00Z</cp:lastPrinted>
  <dcterms:created xsi:type="dcterms:W3CDTF">2020-03-17T04:53:00Z</dcterms:created>
  <dcterms:modified xsi:type="dcterms:W3CDTF">2020-03-17T04:58:00Z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TC011542921033</vt:lpwstr>
  </property>
</Properties>
</file>